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9.xml" ContentType="application/vnd.openxmlformats-officedocument.drawingml.chart+xml"/>
  <Override PartName="/word/charts/chart10.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6BFA24" w14:textId="77777777" w:rsidR="00CB6E2F" w:rsidRPr="005B0C33" w:rsidRDefault="005B0C33" w:rsidP="00414DE5">
      <w:pPr>
        <w:spacing w:line="360" w:lineRule="exact"/>
        <w:ind w:firstLineChars="200" w:firstLine="422"/>
        <w:rPr>
          <w:b/>
          <w:szCs w:val="21"/>
        </w:rPr>
      </w:pPr>
      <w:bookmarkStart w:id="0" w:name="_GoBack"/>
      <w:bookmarkEnd w:id="0"/>
      <w:r>
        <w:rPr>
          <w:rFonts w:hint="eastAsia"/>
          <w:b/>
          <w:szCs w:val="21"/>
        </w:rPr>
        <w:t>一、</w:t>
      </w:r>
      <w:r w:rsidR="00CB6E2F" w:rsidRPr="005B0C33">
        <w:rPr>
          <w:rFonts w:hint="eastAsia"/>
          <w:b/>
          <w:szCs w:val="21"/>
        </w:rPr>
        <w:t>用户相关</w:t>
      </w:r>
    </w:p>
    <w:p w14:paraId="6D6835EE" w14:textId="77777777" w:rsidR="00CB6E2F" w:rsidRPr="005B0C33" w:rsidRDefault="00CB6E2F" w:rsidP="00414DE5">
      <w:pPr>
        <w:spacing w:line="360" w:lineRule="exact"/>
        <w:ind w:firstLineChars="200" w:firstLine="420"/>
        <w:rPr>
          <w:szCs w:val="21"/>
        </w:rPr>
      </w:pPr>
    </w:p>
    <w:p w14:paraId="51E9D93B" w14:textId="77777777" w:rsidR="00CB6E2F" w:rsidRPr="005B0C33" w:rsidRDefault="00CB6E2F" w:rsidP="00CB6E2F">
      <w:pPr>
        <w:ind w:left="357" w:firstLineChars="200" w:firstLine="420"/>
      </w:pPr>
      <w:r w:rsidRPr="005B0C33">
        <w:rPr>
          <w:noProof/>
        </w:rPr>
        <w:drawing>
          <wp:inline distT="0" distB="0" distL="0" distR="0" wp14:anchorId="0FBDB6AE" wp14:editId="7C15EA01">
            <wp:extent cx="4216400" cy="2552700"/>
            <wp:effectExtent l="0" t="0" r="1270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133F8A52" w14:textId="77777777" w:rsidR="0079024E" w:rsidRDefault="0079024E" w:rsidP="00CB6E2F">
      <w:pPr>
        <w:ind w:left="357" w:firstLineChars="200" w:firstLine="420"/>
      </w:pPr>
    </w:p>
    <w:p w14:paraId="07AA361F" w14:textId="77777777" w:rsidR="00CB6E2F" w:rsidRPr="005B0C33" w:rsidRDefault="00CB6E2F" w:rsidP="00CB6E2F">
      <w:pPr>
        <w:ind w:left="357" w:firstLineChars="200" w:firstLine="420"/>
      </w:pPr>
      <w:r w:rsidRPr="005B0C33">
        <w:rPr>
          <w:rFonts w:hint="eastAsia"/>
        </w:rPr>
        <w:t>微沙龙用户男女比例为</w:t>
      </w:r>
      <w:r w:rsidRPr="005B0C33">
        <w:rPr>
          <w:rFonts w:hint="eastAsia"/>
        </w:rPr>
        <w:t>6.3:3.7</w:t>
      </w:r>
    </w:p>
    <w:p w14:paraId="27EAFDEF" w14:textId="77777777" w:rsidR="0079024E" w:rsidRPr="005B0C33" w:rsidRDefault="0079024E" w:rsidP="00CB6E2F">
      <w:pPr>
        <w:ind w:left="357" w:firstLineChars="200" w:firstLine="420"/>
      </w:pPr>
    </w:p>
    <w:p w14:paraId="7D1C75EA" w14:textId="77777777" w:rsidR="009B2148" w:rsidRPr="005B0C33" w:rsidRDefault="000E3D12" w:rsidP="00CB6E2F">
      <w:pPr>
        <w:ind w:left="357" w:firstLineChars="200" w:firstLine="420"/>
      </w:pPr>
      <w:r w:rsidRPr="005B0C33">
        <w:rPr>
          <w:noProof/>
        </w:rPr>
        <w:drawing>
          <wp:inline distT="0" distB="0" distL="0" distR="0" wp14:anchorId="6FBF1C6D" wp14:editId="11B26960">
            <wp:extent cx="4216400" cy="2501900"/>
            <wp:effectExtent l="0" t="0" r="12700" b="12700"/>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47E485C6" w14:textId="77777777" w:rsidR="000E3D12" w:rsidRPr="005B0C33" w:rsidRDefault="000E3D12" w:rsidP="00CB6E2F">
      <w:pPr>
        <w:ind w:left="357" w:firstLineChars="200" w:firstLine="420"/>
      </w:pPr>
      <w:r w:rsidRPr="005B0C33">
        <w:rPr>
          <w:noProof/>
        </w:rPr>
        <w:drawing>
          <wp:inline distT="0" distB="0" distL="0" distR="0" wp14:anchorId="04815162" wp14:editId="701BD758">
            <wp:extent cx="4216400" cy="2209800"/>
            <wp:effectExtent l="0" t="0" r="12700" b="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24ECC8D6" w14:textId="77777777" w:rsidR="000E3D12" w:rsidRPr="005B0C33" w:rsidRDefault="000E3D12" w:rsidP="00CB6E2F">
      <w:pPr>
        <w:ind w:left="357" w:firstLineChars="200" w:firstLine="420"/>
      </w:pPr>
    </w:p>
    <w:p w14:paraId="2AE16D4B" w14:textId="77777777" w:rsidR="000E3D12" w:rsidRPr="005B0C33" w:rsidRDefault="000E3D12" w:rsidP="00CB6E2F">
      <w:pPr>
        <w:ind w:left="357" w:firstLineChars="200" w:firstLine="420"/>
      </w:pPr>
      <w:r w:rsidRPr="005B0C33">
        <w:rPr>
          <w:rFonts w:hint="eastAsia"/>
        </w:rPr>
        <w:lastRenderedPageBreak/>
        <w:t>从微沙龙用户的分布来看，硕士生和博士生所占的比例还是很高的，本科生也已经有了很大的比例。非学生用户的人数经过一学期的推广已经有了很大的提高，同时未来也还有很大的潜力。</w:t>
      </w:r>
    </w:p>
    <w:p w14:paraId="252AAEE3" w14:textId="77777777" w:rsidR="00CB6E2F" w:rsidRPr="005B0C33" w:rsidRDefault="0079024E" w:rsidP="00CB6E2F">
      <w:pPr>
        <w:ind w:left="360"/>
      </w:pPr>
      <w:r w:rsidRPr="005B0C33">
        <w:rPr>
          <w:noProof/>
        </w:rPr>
        <w:drawing>
          <wp:anchor distT="0" distB="0" distL="114300" distR="114300" simplePos="0" relativeHeight="251679232" behindDoc="0" locked="0" layoutInCell="1" allowOverlap="1" wp14:anchorId="77213464" wp14:editId="4FE3D00C">
            <wp:simplePos x="0" y="0"/>
            <wp:positionH relativeFrom="column">
              <wp:posOffset>228600</wp:posOffset>
            </wp:positionH>
            <wp:positionV relativeFrom="paragraph">
              <wp:posOffset>205740</wp:posOffset>
            </wp:positionV>
            <wp:extent cx="4610100" cy="345059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jpg"/>
                    <pic:cNvPicPr/>
                  </pic:nvPicPr>
                  <pic:blipFill>
                    <a:blip r:embed="rId11">
                      <a:extLst>
                        <a:ext uri="{28A0092B-C50C-407E-A947-70E740481C1C}">
                          <a14:useLocalDpi xmlns:a14="http://schemas.microsoft.com/office/drawing/2010/main" val="0"/>
                        </a:ext>
                      </a:extLst>
                    </a:blip>
                    <a:stretch>
                      <a:fillRect/>
                    </a:stretch>
                  </pic:blipFill>
                  <pic:spPr>
                    <a:xfrm>
                      <a:off x="0" y="0"/>
                      <a:ext cx="4610100" cy="3450590"/>
                    </a:xfrm>
                    <a:prstGeom prst="rect">
                      <a:avLst/>
                    </a:prstGeom>
                  </pic:spPr>
                </pic:pic>
              </a:graphicData>
            </a:graphic>
            <wp14:sizeRelH relativeFrom="margin">
              <wp14:pctWidth>0</wp14:pctWidth>
            </wp14:sizeRelH>
            <wp14:sizeRelV relativeFrom="margin">
              <wp14:pctHeight>0</wp14:pctHeight>
            </wp14:sizeRelV>
          </wp:anchor>
        </w:drawing>
      </w:r>
    </w:p>
    <w:p w14:paraId="71840FBB" w14:textId="77777777" w:rsidR="00CB6E2F" w:rsidRPr="005B0C33" w:rsidRDefault="00CB6E2F" w:rsidP="00CB6E2F">
      <w:pPr>
        <w:ind w:left="360"/>
      </w:pPr>
    </w:p>
    <w:p w14:paraId="725C6DE5" w14:textId="77777777" w:rsidR="00CB6E2F" w:rsidRDefault="00CB6E2F" w:rsidP="00CB6E2F">
      <w:pPr>
        <w:ind w:left="357" w:firstLineChars="200" w:firstLine="420"/>
      </w:pPr>
      <w:r w:rsidRPr="005B0C33">
        <w:rPr>
          <w:rFonts w:hint="eastAsia"/>
        </w:rPr>
        <w:t>绝大多数的用户平均每周参与微沙龙的时间都少于一个小时，这说明同学们之间还没有完全形成利用微沙龙平台来进行学术讨论的习惯。</w:t>
      </w:r>
      <w:r w:rsidR="005B0C33" w:rsidRPr="005B0C33">
        <w:rPr>
          <w:rFonts w:hint="eastAsia"/>
        </w:rPr>
        <w:t>有部分</w:t>
      </w:r>
      <w:r w:rsidRPr="005B0C33">
        <w:rPr>
          <w:rFonts w:hint="eastAsia"/>
        </w:rPr>
        <w:t>同学每周会参加多于三小时的微沙龙，但是微沙龙也已经形成了一个相当规模的活跃用户群，</w:t>
      </w:r>
      <w:r w:rsidR="005B0C33">
        <w:rPr>
          <w:rFonts w:hint="eastAsia"/>
        </w:rPr>
        <w:t>这部分用户</w:t>
      </w:r>
      <w:r w:rsidRPr="005B0C33">
        <w:rPr>
          <w:rFonts w:hint="eastAsia"/>
        </w:rPr>
        <w:t>每周参加</w:t>
      </w:r>
      <w:r w:rsidRPr="005B0C33">
        <w:rPr>
          <w:rFonts w:hint="eastAsia"/>
        </w:rPr>
        <w:t>2-</w:t>
      </w:r>
      <w:r w:rsidRPr="005B0C33">
        <w:t>3</w:t>
      </w:r>
      <w:r w:rsidRPr="005B0C33">
        <w:rPr>
          <w:rFonts w:hint="eastAsia"/>
        </w:rPr>
        <w:t>小时的微沙龙。</w:t>
      </w:r>
    </w:p>
    <w:p w14:paraId="5EF0D8DC" w14:textId="77777777" w:rsidR="0079024E" w:rsidRPr="005B0C33" w:rsidRDefault="0079024E" w:rsidP="00CB6E2F">
      <w:pPr>
        <w:ind w:left="357" w:firstLineChars="200" w:firstLine="420"/>
      </w:pPr>
    </w:p>
    <w:p w14:paraId="58BC54B3" w14:textId="77777777" w:rsidR="00116CA9" w:rsidRPr="005B0C33" w:rsidRDefault="00116CA9" w:rsidP="00116CA9">
      <w:r w:rsidRPr="005B0C33">
        <w:rPr>
          <w:noProof/>
        </w:rPr>
        <w:drawing>
          <wp:anchor distT="0" distB="0" distL="114300" distR="114300" simplePos="0" relativeHeight="251678208" behindDoc="0" locked="0" layoutInCell="1" allowOverlap="1" wp14:anchorId="71B12F9A" wp14:editId="357C1F95">
            <wp:simplePos x="0" y="0"/>
            <wp:positionH relativeFrom="column">
              <wp:posOffset>0</wp:posOffset>
            </wp:positionH>
            <wp:positionV relativeFrom="paragraph">
              <wp:posOffset>12700</wp:posOffset>
            </wp:positionV>
            <wp:extent cx="5080000" cy="2946400"/>
            <wp:effectExtent l="0" t="0" r="6350" b="6350"/>
            <wp:wrapTopAndBottom/>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anchor>
        </w:drawing>
      </w:r>
    </w:p>
    <w:p w14:paraId="4C0A3CA1" w14:textId="77777777" w:rsidR="0079024E" w:rsidRDefault="00116CA9" w:rsidP="00116CA9">
      <w:r w:rsidRPr="005B0C33">
        <w:tab/>
      </w:r>
    </w:p>
    <w:p w14:paraId="3FC4D204" w14:textId="77777777" w:rsidR="00116CA9" w:rsidRPr="005B0C33" w:rsidRDefault="00116CA9" w:rsidP="0079024E">
      <w:pPr>
        <w:ind w:firstLine="357"/>
      </w:pPr>
      <w:r w:rsidRPr="005B0C33">
        <w:rPr>
          <w:rFonts w:hint="eastAsia"/>
        </w:rPr>
        <w:lastRenderedPageBreak/>
        <w:t>上图</w:t>
      </w:r>
      <w:r w:rsidRPr="005B0C33">
        <w:t>中是根据用户每天第一次登录平台</w:t>
      </w:r>
      <w:r w:rsidRPr="005B0C33">
        <w:rPr>
          <w:rFonts w:hint="eastAsia"/>
        </w:rPr>
        <w:t>的</w:t>
      </w:r>
      <w:r w:rsidRPr="005B0C33">
        <w:t>时间绘制的每周</w:t>
      </w:r>
      <w:r w:rsidRPr="005B0C33">
        <w:rPr>
          <w:rFonts w:hint="eastAsia"/>
        </w:rPr>
        <w:t>各天</w:t>
      </w:r>
      <w:r w:rsidRPr="005B0C33">
        <w:t>登录</w:t>
      </w:r>
      <w:r w:rsidRPr="005B0C33">
        <w:t>“</w:t>
      </w:r>
      <w:r w:rsidRPr="005B0C33">
        <w:t>微沙龙</w:t>
      </w:r>
      <w:r w:rsidRPr="005B0C33">
        <w:t>”</w:t>
      </w:r>
      <w:r w:rsidRPr="005B0C33">
        <w:rPr>
          <w:rFonts w:hint="eastAsia"/>
        </w:rPr>
        <w:t>平台</w:t>
      </w:r>
      <w:r w:rsidRPr="005B0C33">
        <w:t>的</w:t>
      </w:r>
      <w:r w:rsidRPr="005B0C33">
        <w:rPr>
          <w:rFonts w:hint="eastAsia"/>
        </w:rPr>
        <w:t>人数</w:t>
      </w:r>
      <w:r w:rsidRPr="005B0C33">
        <w:t>统计。</w:t>
      </w:r>
      <w:r w:rsidRPr="005B0C33">
        <w:rPr>
          <w:rFonts w:hint="eastAsia"/>
        </w:rPr>
        <w:t>从</w:t>
      </w:r>
      <w:r w:rsidRPr="005B0C33">
        <w:t>表中我们可以看到，</w:t>
      </w:r>
      <w:r w:rsidRPr="005B0C33">
        <w:rPr>
          <w:rFonts w:hint="eastAsia"/>
        </w:rPr>
        <w:t>在星期三</w:t>
      </w:r>
      <w:r w:rsidRPr="005B0C33">
        <w:t>到</w:t>
      </w:r>
      <w:r w:rsidRPr="005B0C33">
        <w:rPr>
          <w:rFonts w:hint="eastAsia"/>
        </w:rPr>
        <w:t>星期日</w:t>
      </w:r>
      <w:r w:rsidRPr="005B0C33">
        <w:t>的这五天</w:t>
      </w:r>
      <w:r w:rsidRPr="005B0C33">
        <w:rPr>
          <w:rFonts w:hint="eastAsia"/>
        </w:rPr>
        <w:t>形成了</w:t>
      </w:r>
      <w:r w:rsidRPr="005B0C33">
        <w:t>一个</w:t>
      </w:r>
      <w:r w:rsidRPr="005B0C33">
        <w:rPr>
          <w:rFonts w:hint="eastAsia"/>
        </w:rPr>
        <w:t>小的</w:t>
      </w:r>
      <w:r w:rsidRPr="005B0C33">
        <w:t>波峰，</w:t>
      </w:r>
      <w:r w:rsidRPr="005B0C33">
        <w:rPr>
          <w:rFonts w:hint="eastAsia"/>
        </w:rPr>
        <w:t>这很有可能是</w:t>
      </w:r>
      <w:r w:rsidRPr="005B0C33">
        <w:t>因为用户</w:t>
      </w:r>
      <w:r w:rsidRPr="005B0C33">
        <w:rPr>
          <w:rFonts w:hint="eastAsia"/>
        </w:rPr>
        <w:t>比较倾向在一周比较轻松的时间参与微沙龙，全校周四下午所排的课程非常少，这给同学在周四参加微沙龙提供了充足的时间；而周五和周六是一周比较轻松而同时也没有下一周工作压力的时间。</w:t>
      </w:r>
    </w:p>
    <w:p w14:paraId="7CB9C202" w14:textId="77777777" w:rsidR="00116CA9" w:rsidRPr="005B0C33" w:rsidRDefault="00116CA9" w:rsidP="00116CA9">
      <w:pPr>
        <w:ind w:firstLineChars="200" w:firstLine="420"/>
      </w:pPr>
    </w:p>
    <w:p w14:paraId="7D54CFC4" w14:textId="77777777" w:rsidR="00116CA9" w:rsidRPr="005B0C33" w:rsidRDefault="00116CA9" w:rsidP="00116CA9"/>
    <w:p w14:paraId="39B39AF3" w14:textId="77777777" w:rsidR="00116CA9" w:rsidRPr="005B0C33" w:rsidRDefault="00116CA9" w:rsidP="00116CA9">
      <w:r w:rsidRPr="005B0C33">
        <w:rPr>
          <w:noProof/>
        </w:rPr>
        <w:drawing>
          <wp:inline distT="0" distB="0" distL="0" distR="0" wp14:anchorId="75D45BAF" wp14:editId="6ECE507E">
            <wp:extent cx="5270500" cy="2998470"/>
            <wp:effectExtent l="0" t="0" r="12700" b="24130"/>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A4C22C9" w14:textId="77777777" w:rsidR="00116CA9" w:rsidRPr="005B0C33" w:rsidRDefault="00116CA9" w:rsidP="00116CA9">
      <w:r w:rsidRPr="005B0C33">
        <w:rPr>
          <w:rFonts w:hint="eastAsia"/>
        </w:rPr>
        <w:tab/>
      </w:r>
      <w:r w:rsidRPr="005B0C33">
        <w:rPr>
          <w:rFonts w:hint="eastAsia"/>
        </w:rPr>
        <w:t>上图</w:t>
      </w:r>
      <w:r w:rsidRPr="005B0C33">
        <w:t>是用户每日首次登录</w:t>
      </w:r>
      <w:r w:rsidRPr="005B0C33">
        <w:t>“</w:t>
      </w:r>
      <w:r w:rsidRPr="005B0C33">
        <w:t>微沙龙</w:t>
      </w:r>
      <w:r w:rsidRPr="005B0C33">
        <w:t>”</w:t>
      </w:r>
      <w:r w:rsidRPr="005B0C33">
        <w:t>平台的时间段统计</w:t>
      </w:r>
      <w:r w:rsidRPr="005B0C33">
        <w:rPr>
          <w:rFonts w:hint="eastAsia"/>
        </w:rPr>
        <w:t>情况</w:t>
      </w:r>
      <w:r w:rsidRPr="005B0C33">
        <w:t>，</w:t>
      </w:r>
      <w:r w:rsidRPr="005B0C33">
        <w:rPr>
          <w:rFonts w:hint="eastAsia"/>
        </w:rPr>
        <w:t>从表中</w:t>
      </w:r>
      <w:r w:rsidRPr="005B0C33">
        <w:t>可以看到，</w:t>
      </w:r>
      <w:r w:rsidRPr="005B0C33">
        <w:rPr>
          <w:rFonts w:hint="eastAsia"/>
        </w:rPr>
        <w:t>不少</w:t>
      </w:r>
      <w:r w:rsidRPr="005B0C33">
        <w:t>的用户会在</w:t>
      </w:r>
      <w:r w:rsidRPr="005B0C33">
        <w:rPr>
          <w:rFonts w:hint="eastAsia"/>
        </w:rPr>
        <w:t>一天的</w:t>
      </w:r>
      <w:r w:rsidRPr="005B0C33">
        <w:t>上午</w:t>
      </w:r>
      <w:r w:rsidRPr="005B0C33">
        <w:rPr>
          <w:rFonts w:hint="eastAsia"/>
        </w:rPr>
        <w:t>首次</w:t>
      </w:r>
      <w:r w:rsidRPr="005B0C33">
        <w:t>使用</w:t>
      </w:r>
      <w:r w:rsidRPr="005B0C33">
        <w:t>“</w:t>
      </w:r>
      <w:r w:rsidRPr="005B0C33">
        <w:t>微沙龙</w:t>
      </w:r>
      <w:r w:rsidRPr="005B0C33">
        <w:t>”</w:t>
      </w:r>
      <w:r w:rsidRPr="005B0C33">
        <w:rPr>
          <w:rFonts w:hint="eastAsia"/>
        </w:rPr>
        <w:t>平台</w:t>
      </w:r>
      <w:r w:rsidRPr="005B0C33">
        <w:t>；</w:t>
      </w:r>
      <w:r w:rsidRPr="005B0C33">
        <w:rPr>
          <w:rFonts w:hint="eastAsia"/>
        </w:rPr>
        <w:t>同时</w:t>
      </w:r>
      <w:r w:rsidRPr="005B0C33">
        <w:t>，</w:t>
      </w:r>
      <w:r w:rsidRPr="005B0C33">
        <w:rPr>
          <w:rFonts w:hint="eastAsia"/>
        </w:rPr>
        <w:t>在</w:t>
      </w:r>
      <w:r w:rsidRPr="005B0C33">
        <w:t>晚饭时间段（</w:t>
      </w:r>
      <w:r w:rsidRPr="005B0C33">
        <w:t>17</w:t>
      </w:r>
      <w:r w:rsidRPr="005B0C33">
        <w:rPr>
          <w:rFonts w:hint="eastAsia"/>
        </w:rPr>
        <w:t>点</w:t>
      </w:r>
      <w:r w:rsidRPr="005B0C33">
        <w:t>-19</w:t>
      </w:r>
      <w:r w:rsidRPr="005B0C33">
        <w:rPr>
          <w:rFonts w:hint="eastAsia"/>
        </w:rPr>
        <w:t>点</w:t>
      </w:r>
      <w:r w:rsidRPr="005B0C33">
        <w:t>）期间，</w:t>
      </w:r>
      <w:r w:rsidRPr="005B0C33">
        <w:rPr>
          <w:rFonts w:hint="eastAsia"/>
        </w:rPr>
        <w:t>首次</w:t>
      </w:r>
      <w:r w:rsidRPr="005B0C33">
        <w:t>登录</w:t>
      </w:r>
      <w:r w:rsidRPr="005B0C33">
        <w:rPr>
          <w:rFonts w:hint="eastAsia"/>
        </w:rPr>
        <w:t>的</w:t>
      </w:r>
      <w:r w:rsidRPr="005B0C33">
        <w:t>用户人数会有一个明显的上升。</w:t>
      </w:r>
      <w:r w:rsidRPr="005B0C33">
        <w:rPr>
          <w:rFonts w:hint="eastAsia"/>
        </w:rPr>
        <w:t>还有</w:t>
      </w:r>
      <w:r w:rsidRPr="005B0C33">
        <w:t>不少的用户</w:t>
      </w:r>
      <w:r w:rsidRPr="005B0C33">
        <w:rPr>
          <w:rFonts w:hint="eastAsia"/>
        </w:rPr>
        <w:t>会</w:t>
      </w:r>
      <w:r w:rsidRPr="005B0C33">
        <w:t>在</w:t>
      </w:r>
      <w:r w:rsidRPr="005B0C33">
        <w:rPr>
          <w:rFonts w:hint="eastAsia"/>
        </w:rPr>
        <w:t>凌晨</w:t>
      </w:r>
      <w:r w:rsidRPr="005B0C33">
        <w:t>12</w:t>
      </w:r>
      <w:r w:rsidRPr="005B0C33">
        <w:rPr>
          <w:rFonts w:hint="eastAsia"/>
        </w:rPr>
        <w:t>点</w:t>
      </w:r>
      <w:r w:rsidRPr="005B0C33">
        <w:t>多的时候</w:t>
      </w:r>
      <w:r w:rsidRPr="005B0C33">
        <w:rPr>
          <w:rFonts w:hint="eastAsia"/>
        </w:rPr>
        <w:t>登录</w:t>
      </w:r>
      <w:r w:rsidRPr="005B0C33">
        <w:t>平台，</w:t>
      </w:r>
      <w:r w:rsidRPr="005B0C33">
        <w:rPr>
          <w:rFonts w:hint="eastAsia"/>
        </w:rPr>
        <w:t>很可能</w:t>
      </w:r>
      <w:r w:rsidRPr="005B0C33">
        <w:t>是因为</w:t>
      </w:r>
      <w:r w:rsidRPr="005B0C33">
        <w:rPr>
          <w:rFonts w:hint="eastAsia"/>
        </w:rPr>
        <w:t>微沙龙的登录送积分机制发挥了一定的作用，老用户也可能习惯在睡觉之前关注微沙龙的最新动态。</w:t>
      </w:r>
    </w:p>
    <w:p w14:paraId="15DF4FF0" w14:textId="77777777" w:rsidR="00116CA9" w:rsidRPr="005B0C33" w:rsidRDefault="00116CA9" w:rsidP="00116CA9">
      <w:pPr>
        <w:spacing w:line="360" w:lineRule="exact"/>
        <w:ind w:firstLineChars="200" w:firstLine="420"/>
        <w:rPr>
          <w:szCs w:val="21"/>
        </w:rPr>
      </w:pPr>
    </w:p>
    <w:p w14:paraId="330A78A3" w14:textId="77777777" w:rsidR="00116CA9" w:rsidRPr="005B0C33" w:rsidRDefault="00116CA9" w:rsidP="00116CA9">
      <w:pPr>
        <w:ind w:left="357" w:firstLineChars="200" w:firstLine="420"/>
      </w:pPr>
      <w:r w:rsidRPr="005B0C33">
        <w:rPr>
          <w:noProof/>
        </w:rPr>
        <w:drawing>
          <wp:inline distT="0" distB="0" distL="0" distR="0" wp14:anchorId="7BF2DECA" wp14:editId="2F59F6AD">
            <wp:extent cx="4572000" cy="2743200"/>
            <wp:effectExtent l="0" t="0" r="0" b="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3C2E5E0" w14:textId="77777777" w:rsidR="00116CA9" w:rsidRPr="005B0C33" w:rsidRDefault="00116CA9" w:rsidP="00116CA9">
      <w:pPr>
        <w:ind w:left="357" w:firstLineChars="200" w:firstLine="420"/>
      </w:pPr>
      <w:r w:rsidRPr="005B0C33">
        <w:rPr>
          <w:rFonts w:hint="eastAsia"/>
        </w:rPr>
        <w:t>图中所示是微沙龙用户数量前</w:t>
      </w:r>
      <w:r w:rsidRPr="005B0C33">
        <w:rPr>
          <w:rFonts w:hint="eastAsia"/>
        </w:rPr>
        <w:t>20</w:t>
      </w:r>
      <w:r w:rsidRPr="005B0C33">
        <w:rPr>
          <w:rFonts w:hint="eastAsia"/>
        </w:rPr>
        <w:t>的院系，人文社科和经济管理领域用户最多的院</w:t>
      </w:r>
      <w:r w:rsidRPr="005B0C33">
        <w:rPr>
          <w:rFonts w:hint="eastAsia"/>
        </w:rPr>
        <w:lastRenderedPageBreak/>
        <w:t>系是经管学院、社科学院、人文学院，理工科中用户最多的是土木系、汽车系和生命学院。</w:t>
      </w:r>
    </w:p>
    <w:p w14:paraId="56F981FD" w14:textId="77777777" w:rsidR="00EC3080" w:rsidRPr="005B0C33" w:rsidRDefault="00EC3080" w:rsidP="00EC3080">
      <w:r w:rsidRPr="005B0C33">
        <w:rPr>
          <w:noProof/>
        </w:rPr>
        <w:drawing>
          <wp:inline distT="0" distB="0" distL="0" distR="0" wp14:anchorId="2959181A" wp14:editId="59FE5B56">
            <wp:extent cx="5270500" cy="3612515"/>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612515"/>
                    </a:xfrm>
                    <a:prstGeom prst="rect">
                      <a:avLst/>
                    </a:prstGeom>
                  </pic:spPr>
                </pic:pic>
              </a:graphicData>
            </a:graphic>
          </wp:inline>
        </w:drawing>
      </w:r>
    </w:p>
    <w:p w14:paraId="3CFCA8EB" w14:textId="77777777" w:rsidR="00EC3080" w:rsidRPr="005B0C33" w:rsidRDefault="00EC3080" w:rsidP="00EC3080">
      <w:pPr>
        <w:ind w:firstLine="425"/>
      </w:pPr>
      <w:r w:rsidRPr="005B0C33">
        <w:rPr>
          <w:rFonts w:hint="eastAsia"/>
        </w:rPr>
        <w:t>这个</w:t>
      </w:r>
      <w:r w:rsidRPr="005B0C33">
        <w:t>是</w:t>
      </w:r>
      <w:r w:rsidRPr="005B0C33">
        <w:rPr>
          <w:rFonts w:hint="eastAsia"/>
        </w:rPr>
        <w:t>画出来</w:t>
      </w:r>
      <w:r w:rsidRPr="005B0C33">
        <w:t>的图，</w:t>
      </w:r>
      <w:r w:rsidRPr="005B0C33">
        <w:rPr>
          <w:rFonts w:hint="eastAsia"/>
        </w:rPr>
        <w:t>关注</w:t>
      </w:r>
      <w:r w:rsidRPr="005B0C33">
        <w:t>是一个有向图的关系，</w:t>
      </w:r>
      <w:r w:rsidR="00D668F7">
        <w:rPr>
          <w:rFonts w:hint="eastAsia"/>
        </w:rPr>
        <w:t>越</w:t>
      </w:r>
      <w:r w:rsidRPr="005B0C33">
        <w:t>中间的说明</w:t>
      </w:r>
      <w:r w:rsidRPr="005B0C33">
        <w:rPr>
          <w:rFonts w:hint="eastAsia"/>
        </w:rPr>
        <w:t>受关注</w:t>
      </w:r>
      <w:r w:rsidRPr="005B0C33">
        <w:t>的越多，</w:t>
      </w:r>
      <w:r w:rsidRPr="005B0C33">
        <w:rPr>
          <w:rFonts w:hint="eastAsia"/>
        </w:rPr>
        <w:t>比如说人文</w:t>
      </w:r>
      <w:r w:rsidRPr="005B0C33">
        <w:t>、</w:t>
      </w:r>
      <w:r w:rsidRPr="005B0C33">
        <w:rPr>
          <w:rFonts w:hint="eastAsia"/>
        </w:rPr>
        <w:t>计算机</w:t>
      </w:r>
      <w:r w:rsidRPr="005B0C33">
        <w:t>、</w:t>
      </w:r>
      <w:r w:rsidRPr="005B0C33">
        <w:rPr>
          <w:rFonts w:hint="eastAsia"/>
        </w:rPr>
        <w:t>土木</w:t>
      </w:r>
      <w:r w:rsidRPr="005B0C33">
        <w:t>、</w:t>
      </w:r>
      <w:r w:rsidRPr="005B0C33">
        <w:rPr>
          <w:rFonts w:hint="eastAsia"/>
        </w:rPr>
        <w:t>经管都有</w:t>
      </w:r>
      <w:r w:rsidRPr="005B0C33">
        <w:t>很多外系的关注，</w:t>
      </w:r>
      <w:r w:rsidRPr="005B0C33">
        <w:rPr>
          <w:rFonts w:hint="eastAsia"/>
        </w:rPr>
        <w:t>实际上</w:t>
      </w:r>
      <w:r w:rsidRPr="005B0C33">
        <w:t>跨院系的边的数量并不多（大部分是自环，</w:t>
      </w:r>
      <w:r w:rsidRPr="005B0C33">
        <w:rPr>
          <w:rFonts w:hint="eastAsia"/>
        </w:rPr>
        <w:t>但是</w:t>
      </w:r>
      <w:r w:rsidRPr="005B0C33">
        <w:t>自环在这个图上没办法</w:t>
      </w:r>
      <w:r w:rsidRPr="005B0C33">
        <w:rPr>
          <w:rFonts w:hint="eastAsia"/>
        </w:rPr>
        <w:t>体现</w:t>
      </w:r>
      <w:r w:rsidRPr="005B0C33">
        <w:t>出来）</w:t>
      </w:r>
    </w:p>
    <w:p w14:paraId="43E90953" w14:textId="77777777" w:rsidR="00116CA9" w:rsidRPr="005B0C33" w:rsidRDefault="00116CA9" w:rsidP="00414DE5">
      <w:pPr>
        <w:spacing w:line="360" w:lineRule="exact"/>
        <w:ind w:firstLineChars="200" w:firstLine="420"/>
        <w:rPr>
          <w:szCs w:val="21"/>
        </w:rPr>
      </w:pPr>
    </w:p>
    <w:p w14:paraId="5E1799B4" w14:textId="77777777" w:rsidR="00CB6E2F" w:rsidRPr="005B0C33" w:rsidRDefault="005B0C33" w:rsidP="00414DE5">
      <w:pPr>
        <w:spacing w:line="360" w:lineRule="exact"/>
        <w:ind w:firstLineChars="200" w:firstLine="643"/>
        <w:rPr>
          <w:b/>
          <w:szCs w:val="21"/>
        </w:rPr>
      </w:pPr>
      <w:r w:rsidRPr="005B0C33">
        <w:rPr>
          <w:rFonts w:hint="eastAsia"/>
          <w:b/>
          <w:sz w:val="32"/>
          <w:szCs w:val="21"/>
        </w:rPr>
        <w:t>二、</w:t>
      </w:r>
      <w:r w:rsidR="00CB6E2F" w:rsidRPr="005B0C33">
        <w:rPr>
          <w:rFonts w:hint="eastAsia"/>
          <w:b/>
          <w:sz w:val="32"/>
          <w:szCs w:val="21"/>
        </w:rPr>
        <w:t>微沙龙相关</w:t>
      </w:r>
    </w:p>
    <w:p w14:paraId="4A708574" w14:textId="77777777" w:rsidR="00CB6E2F" w:rsidRPr="005B0C33" w:rsidRDefault="00CB6E2F" w:rsidP="00CB6E2F">
      <w:pPr>
        <w:spacing w:line="360" w:lineRule="exact"/>
        <w:ind w:firstLineChars="200" w:firstLine="420"/>
        <w:rPr>
          <w:szCs w:val="21"/>
        </w:rPr>
      </w:pPr>
      <w:r w:rsidRPr="005B0C33">
        <w:rPr>
          <w:noProof/>
          <w:szCs w:val="21"/>
        </w:rPr>
        <w:drawing>
          <wp:anchor distT="0" distB="0" distL="114300" distR="114300" simplePos="0" relativeHeight="251664896" behindDoc="1" locked="0" layoutInCell="1" allowOverlap="1" wp14:anchorId="0E02CD6F" wp14:editId="1C8FD0FA">
            <wp:simplePos x="0" y="0"/>
            <wp:positionH relativeFrom="margin">
              <wp:posOffset>122555</wp:posOffset>
            </wp:positionH>
            <wp:positionV relativeFrom="paragraph">
              <wp:posOffset>576580</wp:posOffset>
            </wp:positionV>
            <wp:extent cx="4775200" cy="3059430"/>
            <wp:effectExtent l="0" t="0" r="6350" b="7620"/>
            <wp:wrapTopAndBottom/>
            <wp:docPr id="43" name="图片 43" descr="累计微沙龙参与人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累计微沙龙参与人次"/>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520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0C33">
        <w:rPr>
          <w:szCs w:val="21"/>
        </w:rPr>
        <w:t>“</w:t>
      </w:r>
      <w:r w:rsidRPr="005B0C33">
        <w:rPr>
          <w:szCs w:val="21"/>
        </w:rPr>
        <w:t>微沙龙</w:t>
      </w:r>
      <w:r w:rsidRPr="005B0C33">
        <w:rPr>
          <w:rFonts w:hint="eastAsia"/>
          <w:szCs w:val="21"/>
        </w:rPr>
        <w:t>3.0</w:t>
      </w:r>
      <w:r w:rsidRPr="005B0C33">
        <w:rPr>
          <w:szCs w:val="21"/>
        </w:rPr>
        <w:t>”</w:t>
      </w:r>
      <w:r w:rsidRPr="005B0C33">
        <w:rPr>
          <w:rFonts w:hint="eastAsia"/>
          <w:szCs w:val="21"/>
        </w:rPr>
        <w:t>自上线三个月</w:t>
      </w:r>
      <w:r w:rsidRPr="005B0C33">
        <w:rPr>
          <w:szCs w:val="21"/>
        </w:rPr>
        <w:t>以来</w:t>
      </w:r>
      <w:r w:rsidRPr="005B0C33">
        <w:rPr>
          <w:rFonts w:hint="eastAsia"/>
          <w:szCs w:val="21"/>
        </w:rPr>
        <w:t>，</w:t>
      </w:r>
      <w:r w:rsidRPr="005B0C33">
        <w:rPr>
          <w:szCs w:val="21"/>
        </w:rPr>
        <w:t>已发起讨论</w:t>
      </w:r>
      <w:r w:rsidRPr="005B0C33">
        <w:rPr>
          <w:szCs w:val="21"/>
        </w:rPr>
        <w:t>4793</w:t>
      </w:r>
      <w:r w:rsidRPr="005B0C33">
        <w:rPr>
          <w:szCs w:val="21"/>
        </w:rPr>
        <w:t>场，累计</w:t>
      </w:r>
      <w:r w:rsidRPr="005B0C33">
        <w:rPr>
          <w:szCs w:val="21"/>
        </w:rPr>
        <w:t>18483</w:t>
      </w:r>
      <w:r w:rsidRPr="005B0C33">
        <w:rPr>
          <w:szCs w:val="21"/>
        </w:rPr>
        <w:t>人参与</w:t>
      </w:r>
      <w:r w:rsidRPr="005B0C33">
        <w:rPr>
          <w:rFonts w:hint="eastAsia"/>
          <w:szCs w:val="21"/>
        </w:rPr>
        <w:t>，并</w:t>
      </w:r>
      <w:r w:rsidRPr="005B0C33">
        <w:rPr>
          <w:szCs w:val="21"/>
        </w:rPr>
        <w:t>呈现逐月递增的趋势</w:t>
      </w:r>
      <w:r w:rsidRPr="005B0C33">
        <w:rPr>
          <w:rFonts w:hint="eastAsia"/>
          <w:szCs w:val="21"/>
        </w:rPr>
        <w:t>。高峰时期</w:t>
      </w:r>
      <w:r w:rsidRPr="005B0C33">
        <w:rPr>
          <w:szCs w:val="21"/>
        </w:rPr>
        <w:t>，平均每一小时就有一场</w:t>
      </w:r>
      <w:r w:rsidRPr="005B0C33">
        <w:rPr>
          <w:rFonts w:hint="eastAsia"/>
          <w:szCs w:val="21"/>
        </w:rPr>
        <w:t>“</w:t>
      </w:r>
      <w:r w:rsidRPr="005B0C33">
        <w:rPr>
          <w:szCs w:val="21"/>
        </w:rPr>
        <w:t>微沙龙</w:t>
      </w:r>
      <w:r w:rsidRPr="005B0C33">
        <w:rPr>
          <w:rFonts w:hint="eastAsia"/>
          <w:szCs w:val="21"/>
        </w:rPr>
        <w:t>”在</w:t>
      </w:r>
      <w:r w:rsidRPr="005B0C33">
        <w:rPr>
          <w:szCs w:val="21"/>
        </w:rPr>
        <w:t>校内发起</w:t>
      </w:r>
      <w:r w:rsidRPr="005B0C33">
        <w:rPr>
          <w:rFonts w:hint="eastAsia"/>
          <w:szCs w:val="21"/>
        </w:rPr>
        <w:t>。如</w:t>
      </w:r>
      <w:r w:rsidRPr="005B0C33">
        <w:rPr>
          <w:szCs w:val="21"/>
        </w:rPr>
        <w:t>下面两张图所示</w:t>
      </w:r>
      <w:r w:rsidRPr="005B0C33">
        <w:rPr>
          <w:rFonts w:hint="eastAsia"/>
          <w:szCs w:val="21"/>
        </w:rPr>
        <w:t>。</w:t>
      </w:r>
    </w:p>
    <w:p w14:paraId="59BC7EAB" w14:textId="77777777" w:rsidR="00CB6E2F" w:rsidRPr="005B0C33" w:rsidRDefault="00CB6E2F" w:rsidP="00CB6E2F">
      <w:pPr>
        <w:spacing w:line="360" w:lineRule="exact"/>
        <w:rPr>
          <w:szCs w:val="21"/>
        </w:rPr>
      </w:pPr>
      <w:r w:rsidRPr="005B0C33">
        <w:rPr>
          <w:noProof/>
        </w:rPr>
        <w:lastRenderedPageBreak/>
        <w:drawing>
          <wp:anchor distT="0" distB="0" distL="114300" distR="114300" simplePos="0" relativeHeight="251665920" behindDoc="1" locked="0" layoutInCell="1" allowOverlap="0" wp14:anchorId="5450BC65" wp14:editId="385843A9">
            <wp:simplePos x="0" y="0"/>
            <wp:positionH relativeFrom="column">
              <wp:posOffset>137160</wp:posOffset>
            </wp:positionH>
            <wp:positionV relativeFrom="paragraph">
              <wp:posOffset>168275</wp:posOffset>
            </wp:positionV>
            <wp:extent cx="5144135" cy="3342005"/>
            <wp:effectExtent l="0" t="0" r="0" b="0"/>
            <wp:wrapTopAndBottom/>
            <wp:docPr id="45" name="图片 45" descr="累计微沙龙发起场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累计微沙龙发起场次"/>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4135" cy="3342005"/>
                    </a:xfrm>
                    <a:prstGeom prst="rect">
                      <a:avLst/>
                    </a:prstGeom>
                    <a:noFill/>
                    <a:ln>
                      <a:noFill/>
                    </a:ln>
                  </pic:spPr>
                </pic:pic>
              </a:graphicData>
            </a:graphic>
            <wp14:sizeRelH relativeFrom="page">
              <wp14:pctWidth>0</wp14:pctWidth>
            </wp14:sizeRelH>
            <wp14:sizeRelV relativeFrom="page">
              <wp14:pctHeight>0</wp14:pctHeight>
            </wp14:sizeRelV>
          </wp:anchor>
        </w:drawing>
      </w:r>
      <w:r w:rsidR="0079024E">
        <w:rPr>
          <w:rFonts w:hint="eastAsia"/>
          <w:szCs w:val="21"/>
        </w:rPr>
        <w:tab/>
      </w:r>
      <w:r w:rsidR="0079024E">
        <w:rPr>
          <w:rFonts w:hint="eastAsia"/>
          <w:szCs w:val="21"/>
        </w:rPr>
        <w:t>注</w:t>
      </w:r>
      <w:r w:rsidR="0079024E">
        <w:rPr>
          <w:rFonts w:hint="eastAsia"/>
          <w:szCs w:val="21"/>
        </w:rPr>
        <w:t>:</w:t>
      </w:r>
      <w:r w:rsidR="0079024E">
        <w:rPr>
          <w:szCs w:val="21"/>
        </w:rPr>
        <w:t xml:space="preserve"> </w:t>
      </w:r>
      <w:r w:rsidR="0079024E">
        <w:rPr>
          <w:rFonts w:hint="eastAsia"/>
          <w:szCs w:val="21"/>
        </w:rPr>
        <w:t>“</w:t>
      </w:r>
      <w:r w:rsidR="0079024E">
        <w:rPr>
          <w:rFonts w:hint="eastAsia"/>
          <w:szCs w:val="21"/>
        </w:rPr>
        <w:t>3</w:t>
      </w:r>
      <w:r w:rsidR="0079024E">
        <w:rPr>
          <w:rFonts w:hint="eastAsia"/>
          <w:szCs w:val="21"/>
        </w:rPr>
        <w:t>月”包括</w:t>
      </w:r>
      <w:r w:rsidR="0079024E">
        <w:rPr>
          <w:rFonts w:hint="eastAsia"/>
          <w:szCs w:val="21"/>
        </w:rPr>
        <w:t>3</w:t>
      </w:r>
      <w:r w:rsidR="0079024E">
        <w:rPr>
          <w:rFonts w:hint="eastAsia"/>
          <w:szCs w:val="21"/>
        </w:rPr>
        <w:t>月</w:t>
      </w:r>
      <w:r w:rsidR="0079024E">
        <w:rPr>
          <w:rFonts w:hint="eastAsia"/>
          <w:szCs w:val="21"/>
        </w:rPr>
        <w:t>16</w:t>
      </w:r>
      <w:r w:rsidR="0079024E">
        <w:rPr>
          <w:rFonts w:hint="eastAsia"/>
          <w:szCs w:val="21"/>
        </w:rPr>
        <w:t>日上线至</w:t>
      </w:r>
      <w:r w:rsidR="0079024E">
        <w:rPr>
          <w:rFonts w:hint="eastAsia"/>
          <w:szCs w:val="21"/>
        </w:rPr>
        <w:t>3</w:t>
      </w:r>
      <w:r w:rsidR="0079024E">
        <w:rPr>
          <w:rFonts w:hint="eastAsia"/>
          <w:szCs w:val="21"/>
        </w:rPr>
        <w:t>月</w:t>
      </w:r>
      <w:r w:rsidR="0079024E">
        <w:rPr>
          <w:rFonts w:hint="eastAsia"/>
          <w:szCs w:val="21"/>
        </w:rPr>
        <w:t>31</w:t>
      </w:r>
      <w:r w:rsidR="0079024E">
        <w:rPr>
          <w:rFonts w:hint="eastAsia"/>
          <w:szCs w:val="21"/>
        </w:rPr>
        <w:t>日</w:t>
      </w:r>
    </w:p>
    <w:p w14:paraId="2F54438F" w14:textId="77777777" w:rsidR="00CB6E2F" w:rsidRPr="005B0C33" w:rsidRDefault="00CB6E2F" w:rsidP="00CB6E2F">
      <w:pPr>
        <w:spacing w:line="360" w:lineRule="exact"/>
        <w:rPr>
          <w:szCs w:val="21"/>
        </w:rPr>
      </w:pPr>
    </w:p>
    <w:p w14:paraId="4EB08BD5" w14:textId="77777777" w:rsidR="00CB6E2F" w:rsidRPr="005B0C33" w:rsidRDefault="00CB6E2F" w:rsidP="00CB6E2F">
      <w:pPr>
        <w:spacing w:line="360" w:lineRule="exact"/>
        <w:rPr>
          <w:szCs w:val="21"/>
        </w:rPr>
      </w:pPr>
      <w:r w:rsidRPr="005B0C33">
        <w:rPr>
          <w:rFonts w:hint="eastAsia"/>
          <w:szCs w:val="21"/>
        </w:rPr>
        <w:t xml:space="preserve">    </w:t>
      </w:r>
      <w:r w:rsidRPr="005B0C33">
        <w:rPr>
          <w:rFonts w:hint="eastAsia"/>
          <w:szCs w:val="21"/>
        </w:rPr>
        <w:t>在一周中</w:t>
      </w:r>
      <w:r w:rsidRPr="005B0C33">
        <w:rPr>
          <w:szCs w:val="21"/>
        </w:rPr>
        <w:t>微沙龙的分布情况如下</w:t>
      </w:r>
      <w:r w:rsidRPr="005B0C33">
        <w:rPr>
          <w:rFonts w:hint="eastAsia"/>
          <w:szCs w:val="21"/>
        </w:rPr>
        <w:t>图</w:t>
      </w:r>
      <w:r w:rsidRPr="005B0C33">
        <w:rPr>
          <w:szCs w:val="21"/>
        </w:rPr>
        <w:t>所示</w:t>
      </w:r>
      <w:r w:rsidRPr="005B0C33">
        <w:rPr>
          <w:rFonts w:hint="eastAsia"/>
          <w:szCs w:val="21"/>
        </w:rPr>
        <w:t>。</w:t>
      </w:r>
      <w:r w:rsidRPr="005B0C33">
        <w:rPr>
          <w:szCs w:val="21"/>
        </w:rPr>
        <w:t>其中</w:t>
      </w:r>
      <w:r w:rsidRPr="005B0C33">
        <w:rPr>
          <w:rFonts w:hint="eastAsia"/>
          <w:szCs w:val="21"/>
        </w:rPr>
        <w:t>周四是</w:t>
      </w:r>
      <w:r w:rsidRPr="005B0C33">
        <w:rPr>
          <w:szCs w:val="21"/>
        </w:rPr>
        <w:t>一个</w:t>
      </w:r>
      <w:r w:rsidRPr="005B0C33">
        <w:rPr>
          <w:rFonts w:hint="eastAsia"/>
          <w:szCs w:val="21"/>
        </w:rPr>
        <w:t>微沙龙</w:t>
      </w:r>
      <w:r w:rsidRPr="005B0C33">
        <w:rPr>
          <w:szCs w:val="21"/>
        </w:rPr>
        <w:t>的高峰</w:t>
      </w:r>
      <w:r w:rsidRPr="005B0C33">
        <w:rPr>
          <w:rFonts w:hint="eastAsia"/>
          <w:szCs w:val="21"/>
        </w:rPr>
        <w:t>时段</w:t>
      </w:r>
      <w:r w:rsidRPr="005B0C33">
        <w:rPr>
          <w:szCs w:val="21"/>
        </w:rPr>
        <w:t>，</w:t>
      </w:r>
      <w:r w:rsidRPr="005B0C33">
        <w:rPr>
          <w:rFonts w:hint="eastAsia"/>
          <w:szCs w:val="21"/>
        </w:rPr>
        <w:t>这</w:t>
      </w:r>
      <w:r w:rsidRPr="005B0C33">
        <w:rPr>
          <w:szCs w:val="21"/>
        </w:rPr>
        <w:t>也与我校的课程时间安排</w:t>
      </w:r>
      <w:r w:rsidRPr="005B0C33">
        <w:rPr>
          <w:rFonts w:hint="eastAsia"/>
          <w:szCs w:val="21"/>
        </w:rPr>
        <w:t>一致</w:t>
      </w:r>
      <w:r w:rsidRPr="005B0C33">
        <w:rPr>
          <w:szCs w:val="21"/>
        </w:rPr>
        <w:t>，一般周四下午全校不安排课程，</w:t>
      </w:r>
      <w:r w:rsidRPr="005B0C33">
        <w:rPr>
          <w:rFonts w:hint="eastAsia"/>
          <w:szCs w:val="21"/>
        </w:rPr>
        <w:t>给同学</w:t>
      </w:r>
      <w:r w:rsidRPr="005B0C33">
        <w:rPr>
          <w:szCs w:val="21"/>
        </w:rPr>
        <w:t>们时间开展各种活动，</w:t>
      </w:r>
      <w:r w:rsidRPr="005B0C33">
        <w:rPr>
          <w:rFonts w:hint="eastAsia"/>
          <w:szCs w:val="21"/>
        </w:rPr>
        <w:t>很多同学</w:t>
      </w:r>
      <w:r w:rsidRPr="005B0C33">
        <w:rPr>
          <w:szCs w:val="21"/>
        </w:rPr>
        <w:t>利用这个时间发起</w:t>
      </w:r>
      <w:r w:rsidRPr="005B0C33">
        <w:rPr>
          <w:rFonts w:hint="eastAsia"/>
          <w:szCs w:val="21"/>
        </w:rPr>
        <w:t>或</w:t>
      </w:r>
      <w:r w:rsidRPr="005B0C33">
        <w:rPr>
          <w:szCs w:val="21"/>
        </w:rPr>
        <w:t>参与微沙龙，进行学术讨论。</w:t>
      </w:r>
      <w:r w:rsidRPr="005B0C33">
        <w:rPr>
          <w:rFonts w:hint="eastAsia"/>
          <w:szCs w:val="21"/>
        </w:rPr>
        <w:t>而</w:t>
      </w:r>
      <w:r w:rsidRPr="005B0C33">
        <w:rPr>
          <w:szCs w:val="21"/>
        </w:rPr>
        <w:t>周一是一周学习和</w:t>
      </w:r>
      <w:r w:rsidRPr="005B0C33">
        <w:rPr>
          <w:rFonts w:hint="eastAsia"/>
          <w:szCs w:val="21"/>
        </w:rPr>
        <w:t>科研</w:t>
      </w:r>
      <w:r w:rsidRPr="005B0C33">
        <w:rPr>
          <w:szCs w:val="21"/>
        </w:rPr>
        <w:t>活动的开始，同学们参与微沙龙的热情和积极性没有那么高，其他</w:t>
      </w:r>
      <w:r w:rsidRPr="005B0C33">
        <w:rPr>
          <w:rFonts w:hint="eastAsia"/>
          <w:szCs w:val="21"/>
        </w:rPr>
        <w:t>时间段的</w:t>
      </w:r>
      <w:r w:rsidRPr="005B0C33">
        <w:rPr>
          <w:szCs w:val="21"/>
        </w:rPr>
        <w:t>微沙龙场次分布相对均匀</w:t>
      </w:r>
      <w:r w:rsidRPr="005B0C33">
        <w:rPr>
          <w:rFonts w:hint="eastAsia"/>
          <w:szCs w:val="21"/>
        </w:rPr>
        <w:t xml:space="preserve"> </w:t>
      </w:r>
      <w:r w:rsidRPr="005B0C33">
        <w:rPr>
          <w:rFonts w:hint="eastAsia"/>
          <w:szCs w:val="21"/>
        </w:rPr>
        <w:t>。</w:t>
      </w:r>
    </w:p>
    <w:p w14:paraId="65F13DC6" w14:textId="77777777" w:rsidR="00CB6E2F" w:rsidRPr="005B0C33" w:rsidRDefault="00CB6E2F" w:rsidP="00CB6E2F">
      <w:pPr>
        <w:spacing w:line="360" w:lineRule="exact"/>
        <w:rPr>
          <w:szCs w:val="21"/>
        </w:rPr>
      </w:pPr>
      <w:r w:rsidRPr="005B0C33">
        <w:rPr>
          <w:noProof/>
          <w:szCs w:val="21"/>
        </w:rPr>
        <w:drawing>
          <wp:anchor distT="0" distB="0" distL="114300" distR="114300" simplePos="0" relativeHeight="251666944" behindDoc="1" locked="0" layoutInCell="1" allowOverlap="1" wp14:anchorId="2D28837C" wp14:editId="064904C4">
            <wp:simplePos x="0" y="0"/>
            <wp:positionH relativeFrom="column">
              <wp:posOffset>-1270</wp:posOffset>
            </wp:positionH>
            <wp:positionV relativeFrom="paragraph">
              <wp:posOffset>200025</wp:posOffset>
            </wp:positionV>
            <wp:extent cx="5276850" cy="3295650"/>
            <wp:effectExtent l="0" t="0" r="0" b="0"/>
            <wp:wrapTight wrapText="bothSides">
              <wp:wrapPolygon edited="0">
                <wp:start x="0" y="0"/>
                <wp:lineTo x="0" y="21475"/>
                <wp:lineTo x="21522" y="21475"/>
                <wp:lineTo x="21522" y="0"/>
                <wp:lineTo x="0" y="0"/>
              </wp:wrapPolygon>
            </wp:wrapTight>
            <wp:docPr id="47" name="图片 47" descr="微沙龙场次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微沙龙场次分布"/>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329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0C33">
        <w:rPr>
          <w:rFonts w:hint="eastAsia"/>
          <w:szCs w:val="21"/>
        </w:rPr>
        <w:t xml:space="preserve"> </w:t>
      </w:r>
      <w:r w:rsidRPr="005B0C33">
        <w:rPr>
          <w:szCs w:val="21"/>
        </w:rPr>
        <w:t xml:space="preserve">   </w:t>
      </w:r>
      <w:r w:rsidRPr="005B0C33">
        <w:rPr>
          <w:rFonts w:hint="eastAsia"/>
          <w:szCs w:val="21"/>
        </w:rPr>
        <w:t>我们</w:t>
      </w:r>
      <w:r w:rsidRPr="005B0C33">
        <w:rPr>
          <w:szCs w:val="21"/>
        </w:rPr>
        <w:t>与校内多家</w:t>
      </w:r>
      <w:r w:rsidRPr="005B0C33">
        <w:rPr>
          <w:rFonts w:hint="eastAsia"/>
          <w:szCs w:val="21"/>
        </w:rPr>
        <w:t>咖啡厅</w:t>
      </w:r>
      <w:r w:rsidRPr="005B0C33">
        <w:rPr>
          <w:szCs w:val="21"/>
        </w:rPr>
        <w:t>进行合作，</w:t>
      </w:r>
      <w:r w:rsidRPr="005B0C33">
        <w:rPr>
          <w:rFonts w:hint="eastAsia"/>
          <w:szCs w:val="21"/>
        </w:rPr>
        <w:t>同时</w:t>
      </w:r>
      <w:r w:rsidRPr="005B0C33">
        <w:rPr>
          <w:szCs w:val="21"/>
        </w:rPr>
        <w:t>对于教师发起的微沙龙还可以自定义地点。从下</w:t>
      </w:r>
      <w:r w:rsidRPr="005B0C33">
        <w:rPr>
          <w:szCs w:val="21"/>
        </w:rPr>
        <w:lastRenderedPageBreak/>
        <w:t>图</w:t>
      </w:r>
      <w:r w:rsidRPr="005B0C33">
        <w:rPr>
          <w:rFonts w:hint="eastAsia"/>
          <w:szCs w:val="21"/>
        </w:rPr>
        <w:t>微沙龙</w:t>
      </w:r>
      <w:r w:rsidRPr="005B0C33">
        <w:rPr>
          <w:szCs w:val="21"/>
        </w:rPr>
        <w:t>地点分布的情况可以看出</w:t>
      </w:r>
      <w:r w:rsidRPr="005B0C33">
        <w:rPr>
          <w:rFonts w:hint="eastAsia"/>
          <w:szCs w:val="21"/>
        </w:rPr>
        <w:t>，位于</w:t>
      </w:r>
      <w:r w:rsidRPr="005B0C33">
        <w:rPr>
          <w:szCs w:val="21"/>
        </w:rPr>
        <w:t>人文图书馆一层的安家小厨</w:t>
      </w:r>
      <w:r w:rsidRPr="005B0C33">
        <w:rPr>
          <w:rFonts w:hint="eastAsia"/>
          <w:szCs w:val="21"/>
        </w:rPr>
        <w:t>独领鳌头</w:t>
      </w:r>
      <w:r w:rsidRPr="005B0C33">
        <w:rPr>
          <w:szCs w:val="21"/>
        </w:rPr>
        <w:t>，是同学们最喜爱的咖啡店，</w:t>
      </w:r>
      <w:r w:rsidRPr="005B0C33">
        <w:rPr>
          <w:rFonts w:hint="eastAsia"/>
          <w:szCs w:val="21"/>
        </w:rPr>
        <w:t>3</w:t>
      </w:r>
      <w:r w:rsidRPr="005B0C33">
        <w:rPr>
          <w:rFonts w:hint="eastAsia"/>
          <w:szCs w:val="21"/>
        </w:rPr>
        <w:t>个</w:t>
      </w:r>
      <w:r w:rsidRPr="005B0C33">
        <w:rPr>
          <w:szCs w:val="21"/>
        </w:rPr>
        <w:t>月内的</w:t>
      </w:r>
      <w:r w:rsidRPr="005B0C33">
        <w:rPr>
          <w:rFonts w:hint="eastAsia"/>
          <w:szCs w:val="21"/>
        </w:rPr>
        <w:t>微沙龙累计场次</w:t>
      </w:r>
      <w:r w:rsidRPr="005B0C33">
        <w:rPr>
          <w:szCs w:val="21"/>
        </w:rPr>
        <w:t>达</w:t>
      </w:r>
      <w:r w:rsidRPr="005B0C33">
        <w:rPr>
          <w:rFonts w:hint="eastAsia"/>
          <w:szCs w:val="21"/>
        </w:rPr>
        <w:t>1348</w:t>
      </w:r>
      <w:r w:rsidRPr="005B0C33">
        <w:rPr>
          <w:rFonts w:hint="eastAsia"/>
          <w:szCs w:val="21"/>
        </w:rPr>
        <w:t>场；</w:t>
      </w:r>
      <w:r w:rsidRPr="005B0C33">
        <w:rPr>
          <w:szCs w:val="21"/>
        </w:rPr>
        <w:t>其次是位于万人食堂一层的清青时代咖啡厅，</w:t>
      </w:r>
      <w:r w:rsidRPr="005B0C33">
        <w:rPr>
          <w:rFonts w:hint="eastAsia"/>
          <w:szCs w:val="21"/>
        </w:rPr>
        <w:t>举办微沙龙</w:t>
      </w:r>
      <w:r w:rsidRPr="005B0C33">
        <w:rPr>
          <w:rFonts w:hint="eastAsia"/>
          <w:szCs w:val="21"/>
        </w:rPr>
        <w:t>578</w:t>
      </w:r>
      <w:r w:rsidRPr="005B0C33">
        <w:rPr>
          <w:rFonts w:hint="eastAsia"/>
          <w:szCs w:val="21"/>
        </w:rPr>
        <w:t>场。</w:t>
      </w:r>
      <w:r w:rsidRPr="005B0C33">
        <w:rPr>
          <w:szCs w:val="21"/>
        </w:rPr>
        <w:t>而</w:t>
      </w:r>
      <w:r w:rsidRPr="005B0C33">
        <w:rPr>
          <w:rFonts w:hint="eastAsia"/>
          <w:szCs w:val="21"/>
        </w:rPr>
        <w:t>相比之下</w:t>
      </w:r>
      <w:r w:rsidRPr="005B0C33">
        <w:rPr>
          <w:szCs w:val="21"/>
        </w:rPr>
        <w:t>，</w:t>
      </w:r>
      <w:r w:rsidRPr="005B0C33">
        <w:rPr>
          <w:rFonts w:hint="eastAsia"/>
          <w:szCs w:val="21"/>
        </w:rPr>
        <w:t>位置</w:t>
      </w:r>
      <w:r w:rsidRPr="005B0C33">
        <w:rPr>
          <w:szCs w:val="21"/>
        </w:rPr>
        <w:t>较为偏僻的</w:t>
      </w:r>
      <w:r w:rsidRPr="005B0C33">
        <w:rPr>
          <w:rFonts w:hint="eastAsia"/>
          <w:szCs w:val="21"/>
        </w:rPr>
        <w:t>荷韵茶社、</w:t>
      </w:r>
      <w:r w:rsidRPr="005B0C33">
        <w:rPr>
          <w:szCs w:val="21"/>
        </w:rPr>
        <w:t>诗韵书房、博岛咖啡的场次则</w:t>
      </w:r>
      <w:r w:rsidRPr="005B0C33">
        <w:rPr>
          <w:rFonts w:hint="eastAsia"/>
          <w:szCs w:val="21"/>
        </w:rPr>
        <w:t>比较</w:t>
      </w:r>
      <w:r w:rsidRPr="005B0C33">
        <w:rPr>
          <w:szCs w:val="21"/>
        </w:rPr>
        <w:t>少，均不足</w:t>
      </w:r>
      <w:r w:rsidRPr="005B0C33">
        <w:rPr>
          <w:rFonts w:hint="eastAsia"/>
          <w:szCs w:val="21"/>
        </w:rPr>
        <w:t>40</w:t>
      </w:r>
      <w:r w:rsidRPr="005B0C33">
        <w:rPr>
          <w:rFonts w:hint="eastAsia"/>
          <w:szCs w:val="21"/>
        </w:rPr>
        <w:t>场</w:t>
      </w:r>
      <w:r w:rsidRPr="005B0C33">
        <w:rPr>
          <w:szCs w:val="21"/>
        </w:rPr>
        <w:t>。</w:t>
      </w:r>
      <w:r w:rsidRPr="005B0C33">
        <w:rPr>
          <w:rFonts w:hint="eastAsia"/>
          <w:szCs w:val="21"/>
        </w:rPr>
        <w:t>由此可见地理位置</w:t>
      </w:r>
      <w:r w:rsidRPr="005B0C33">
        <w:rPr>
          <w:szCs w:val="21"/>
        </w:rPr>
        <w:t>和环境是影响同学们选择微沙龙地点的</w:t>
      </w:r>
      <w:r w:rsidRPr="005B0C33">
        <w:rPr>
          <w:rFonts w:hint="eastAsia"/>
          <w:szCs w:val="21"/>
        </w:rPr>
        <w:t>重要</w:t>
      </w:r>
      <w:r w:rsidRPr="005B0C33">
        <w:rPr>
          <w:szCs w:val="21"/>
        </w:rPr>
        <w:t>因素</w:t>
      </w:r>
      <w:r w:rsidRPr="005B0C33">
        <w:rPr>
          <w:rFonts w:hint="eastAsia"/>
          <w:szCs w:val="21"/>
        </w:rPr>
        <w:t>。</w:t>
      </w:r>
    </w:p>
    <w:p w14:paraId="72DBB523" w14:textId="77777777" w:rsidR="00CB6E2F" w:rsidRPr="005B0C33" w:rsidRDefault="00CB6E2F" w:rsidP="00CB6E2F">
      <w:pPr>
        <w:spacing w:line="360" w:lineRule="exact"/>
        <w:rPr>
          <w:szCs w:val="21"/>
        </w:rPr>
      </w:pPr>
      <w:r w:rsidRPr="005B0C33">
        <w:rPr>
          <w:noProof/>
          <w:szCs w:val="21"/>
        </w:rPr>
        <w:drawing>
          <wp:anchor distT="0" distB="0" distL="114300" distR="114300" simplePos="0" relativeHeight="251670016" behindDoc="1" locked="0" layoutInCell="1" allowOverlap="1" wp14:anchorId="3A488914" wp14:editId="0BBF8EBF">
            <wp:simplePos x="0" y="0"/>
            <wp:positionH relativeFrom="column">
              <wp:posOffset>-40005</wp:posOffset>
            </wp:positionH>
            <wp:positionV relativeFrom="paragraph">
              <wp:posOffset>379095</wp:posOffset>
            </wp:positionV>
            <wp:extent cx="5615305" cy="2531110"/>
            <wp:effectExtent l="0" t="0" r="0" b="0"/>
            <wp:wrapTight wrapText="bothSides">
              <wp:wrapPolygon edited="0">
                <wp:start x="0" y="0"/>
                <wp:lineTo x="0" y="21459"/>
                <wp:lineTo x="21544" y="21459"/>
                <wp:lineTo x="21544" y="0"/>
                <wp:lineTo x="0" y="0"/>
              </wp:wrapPolygon>
            </wp:wrapTight>
            <wp:docPr id="53" name="图片 53" descr="微沙龙地点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微沙龙地点分布"/>
                    <pic:cNvPicPr>
                      <a:picLocks noChangeAspect="1" noChangeArrowheads="1"/>
                    </pic:cNvPicPr>
                  </pic:nvPicPr>
                  <pic:blipFill>
                    <a:blip r:embed="rId19">
                      <a:extLst>
                        <a:ext uri="{28A0092B-C50C-407E-A947-70E740481C1C}">
                          <a14:useLocalDpi xmlns:a14="http://schemas.microsoft.com/office/drawing/2010/main" val="0"/>
                        </a:ext>
                      </a:extLst>
                    </a:blip>
                    <a:srcRect b="12222"/>
                    <a:stretch>
                      <a:fillRect/>
                    </a:stretch>
                  </pic:blipFill>
                  <pic:spPr bwMode="auto">
                    <a:xfrm>
                      <a:off x="0" y="0"/>
                      <a:ext cx="5615305" cy="2531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C0E23E" w14:textId="77777777" w:rsidR="00CB6E2F" w:rsidRPr="005B0C33" w:rsidRDefault="00CB6E2F" w:rsidP="00CB6E2F">
      <w:pPr>
        <w:spacing w:line="360" w:lineRule="exact"/>
        <w:ind w:firstLine="420"/>
        <w:rPr>
          <w:szCs w:val="21"/>
        </w:rPr>
      </w:pPr>
      <w:r w:rsidRPr="005B0C33">
        <w:rPr>
          <w:rFonts w:hint="eastAsia"/>
          <w:szCs w:val="21"/>
        </w:rPr>
        <w:t>发起微沙龙可选择的</w:t>
      </w:r>
      <w:r w:rsidRPr="005B0C33">
        <w:rPr>
          <w:szCs w:val="21"/>
        </w:rPr>
        <w:t>人数为</w:t>
      </w:r>
      <w:r w:rsidRPr="005B0C33">
        <w:rPr>
          <w:rFonts w:hint="eastAsia"/>
          <w:szCs w:val="21"/>
        </w:rPr>
        <w:t>3</w:t>
      </w:r>
      <w:r w:rsidRPr="005B0C33">
        <w:rPr>
          <w:szCs w:val="21"/>
        </w:rPr>
        <w:t>-8</w:t>
      </w:r>
      <w:r w:rsidRPr="005B0C33">
        <w:rPr>
          <w:rFonts w:hint="eastAsia"/>
          <w:szCs w:val="21"/>
        </w:rPr>
        <w:t>人。从统计</w:t>
      </w:r>
      <w:r w:rsidRPr="005B0C33">
        <w:rPr>
          <w:szCs w:val="21"/>
        </w:rPr>
        <w:t>数据</w:t>
      </w:r>
      <w:r w:rsidRPr="005B0C33">
        <w:rPr>
          <w:rFonts w:hint="eastAsia"/>
          <w:szCs w:val="21"/>
        </w:rPr>
        <w:t>来看</w:t>
      </w:r>
      <w:r w:rsidRPr="005B0C33">
        <w:rPr>
          <w:szCs w:val="21"/>
        </w:rPr>
        <w:t>，参与人数为</w:t>
      </w:r>
      <w:r w:rsidRPr="005B0C33">
        <w:rPr>
          <w:szCs w:val="21"/>
        </w:rPr>
        <w:t>3</w:t>
      </w:r>
      <w:r w:rsidRPr="005B0C33">
        <w:rPr>
          <w:szCs w:val="21"/>
        </w:rPr>
        <w:t>人的占</w:t>
      </w:r>
      <w:r w:rsidRPr="005B0C33">
        <w:rPr>
          <w:szCs w:val="21"/>
        </w:rPr>
        <w:t>42.97%</w:t>
      </w:r>
      <w:r w:rsidRPr="005B0C33">
        <w:rPr>
          <w:szCs w:val="21"/>
        </w:rPr>
        <w:t>，参与人数为</w:t>
      </w:r>
      <w:r w:rsidRPr="005B0C33">
        <w:rPr>
          <w:szCs w:val="21"/>
        </w:rPr>
        <w:t>4</w:t>
      </w:r>
      <w:r w:rsidRPr="005B0C33">
        <w:rPr>
          <w:szCs w:val="21"/>
        </w:rPr>
        <w:t>人的占</w:t>
      </w:r>
      <w:r w:rsidRPr="005B0C33">
        <w:rPr>
          <w:szCs w:val="21"/>
        </w:rPr>
        <w:t>24.11%</w:t>
      </w:r>
      <w:r w:rsidRPr="005B0C33">
        <w:rPr>
          <w:szCs w:val="21"/>
        </w:rPr>
        <w:t>，参与人数为</w:t>
      </w:r>
      <w:r w:rsidRPr="005B0C33">
        <w:rPr>
          <w:szCs w:val="21"/>
        </w:rPr>
        <w:t>5</w:t>
      </w:r>
      <w:r w:rsidRPr="005B0C33">
        <w:rPr>
          <w:szCs w:val="21"/>
        </w:rPr>
        <w:t>人的占</w:t>
      </w:r>
      <w:r w:rsidRPr="005B0C33">
        <w:rPr>
          <w:szCs w:val="21"/>
        </w:rPr>
        <w:t>13.52%</w:t>
      </w:r>
      <w:r w:rsidRPr="005B0C33">
        <w:rPr>
          <w:szCs w:val="21"/>
        </w:rPr>
        <w:t>，参与人数为</w:t>
      </w:r>
      <w:r w:rsidRPr="005B0C33">
        <w:rPr>
          <w:szCs w:val="21"/>
        </w:rPr>
        <w:t>6</w:t>
      </w:r>
      <w:r w:rsidRPr="005B0C33">
        <w:rPr>
          <w:szCs w:val="21"/>
        </w:rPr>
        <w:t>人的占</w:t>
      </w:r>
      <w:r w:rsidRPr="005B0C33">
        <w:rPr>
          <w:szCs w:val="21"/>
        </w:rPr>
        <w:t>9.36%,</w:t>
      </w:r>
      <w:r w:rsidRPr="005B0C33">
        <w:rPr>
          <w:szCs w:val="21"/>
        </w:rPr>
        <w:t>参与人数为</w:t>
      </w:r>
      <w:r w:rsidRPr="005B0C33">
        <w:rPr>
          <w:szCs w:val="21"/>
        </w:rPr>
        <w:t>7</w:t>
      </w:r>
      <w:r w:rsidRPr="005B0C33">
        <w:rPr>
          <w:szCs w:val="21"/>
        </w:rPr>
        <w:t>人的占</w:t>
      </w:r>
      <w:r w:rsidRPr="005B0C33">
        <w:rPr>
          <w:szCs w:val="21"/>
        </w:rPr>
        <w:t>4.93%</w:t>
      </w:r>
      <w:r w:rsidRPr="005B0C33">
        <w:rPr>
          <w:szCs w:val="21"/>
        </w:rPr>
        <w:t>，参与人数为</w:t>
      </w:r>
      <w:r w:rsidRPr="005B0C33">
        <w:rPr>
          <w:szCs w:val="21"/>
        </w:rPr>
        <w:t>8</w:t>
      </w:r>
      <w:r w:rsidRPr="005B0C33">
        <w:rPr>
          <w:szCs w:val="21"/>
        </w:rPr>
        <w:t>人的占</w:t>
      </w:r>
      <w:r w:rsidRPr="005B0C33">
        <w:rPr>
          <w:szCs w:val="21"/>
        </w:rPr>
        <w:t>5.11%</w:t>
      </w:r>
      <w:r w:rsidRPr="005B0C33">
        <w:rPr>
          <w:szCs w:val="21"/>
        </w:rPr>
        <w:t>。参与人数在</w:t>
      </w:r>
      <w:r w:rsidRPr="005B0C33">
        <w:rPr>
          <w:szCs w:val="21"/>
        </w:rPr>
        <w:t>3-4</w:t>
      </w:r>
      <w:r w:rsidRPr="005B0C33">
        <w:rPr>
          <w:szCs w:val="21"/>
        </w:rPr>
        <w:t>人的</w:t>
      </w:r>
      <w:r w:rsidRPr="005B0C33">
        <w:rPr>
          <w:rFonts w:hint="eastAsia"/>
          <w:szCs w:val="21"/>
        </w:rPr>
        <w:t>“</w:t>
      </w:r>
      <w:r w:rsidRPr="005B0C33">
        <w:rPr>
          <w:szCs w:val="21"/>
        </w:rPr>
        <w:t>微沙龙</w:t>
      </w:r>
      <w:r w:rsidRPr="005B0C33">
        <w:rPr>
          <w:rFonts w:hint="eastAsia"/>
          <w:szCs w:val="21"/>
        </w:rPr>
        <w:t>”</w:t>
      </w:r>
      <w:r w:rsidRPr="005B0C33">
        <w:rPr>
          <w:szCs w:val="21"/>
        </w:rPr>
        <w:t>占绝</w:t>
      </w:r>
      <w:r w:rsidRPr="005B0C33">
        <w:rPr>
          <w:rFonts w:hint="eastAsia"/>
          <w:szCs w:val="21"/>
        </w:rPr>
        <w:t>大</w:t>
      </w:r>
      <w:r w:rsidRPr="005B0C33">
        <w:rPr>
          <w:szCs w:val="21"/>
        </w:rPr>
        <w:t>部分比例，说明同学们更喜欢小范围的学术交流，这样每个人的参与感都较强，交流的效果可能更好</w:t>
      </w:r>
      <w:r w:rsidRPr="005B0C33">
        <w:rPr>
          <w:rFonts w:hint="eastAsia"/>
          <w:szCs w:val="21"/>
        </w:rPr>
        <w:t>。</w:t>
      </w:r>
      <w:r w:rsidRPr="005B0C33">
        <w:rPr>
          <w:szCs w:val="21"/>
        </w:rPr>
        <w:t>而</w:t>
      </w:r>
      <w:r w:rsidRPr="005B0C33">
        <w:rPr>
          <w:rFonts w:hint="eastAsia"/>
          <w:szCs w:val="21"/>
        </w:rPr>
        <w:t>选择</w:t>
      </w:r>
      <w:r w:rsidRPr="005B0C33">
        <w:rPr>
          <w:rFonts w:hint="eastAsia"/>
          <w:szCs w:val="21"/>
        </w:rPr>
        <w:t>7</w:t>
      </w:r>
      <w:r w:rsidRPr="005B0C33">
        <w:rPr>
          <w:szCs w:val="21"/>
        </w:rPr>
        <w:t>-8</w:t>
      </w:r>
      <w:r w:rsidRPr="005B0C33">
        <w:rPr>
          <w:rFonts w:hint="eastAsia"/>
          <w:szCs w:val="21"/>
        </w:rPr>
        <w:t>人</w:t>
      </w:r>
      <w:r w:rsidRPr="005B0C33">
        <w:rPr>
          <w:szCs w:val="21"/>
        </w:rPr>
        <w:t>交流的微沙龙占比不足</w:t>
      </w:r>
      <w:r w:rsidRPr="005B0C33">
        <w:rPr>
          <w:rFonts w:hint="eastAsia"/>
          <w:szCs w:val="21"/>
        </w:rPr>
        <w:t>10</w:t>
      </w:r>
      <w:r w:rsidRPr="005B0C33">
        <w:rPr>
          <w:szCs w:val="21"/>
        </w:rPr>
        <w:t>%</w:t>
      </w:r>
      <w:r w:rsidRPr="005B0C33">
        <w:rPr>
          <w:rFonts w:hint="eastAsia"/>
          <w:szCs w:val="21"/>
        </w:rPr>
        <w:t>。</w:t>
      </w:r>
    </w:p>
    <w:p w14:paraId="0FB45F56" w14:textId="77777777" w:rsidR="00CB6E2F" w:rsidRPr="005B0C33" w:rsidRDefault="00CB6E2F" w:rsidP="00CB6E2F">
      <w:pPr>
        <w:spacing w:line="360" w:lineRule="exact"/>
        <w:rPr>
          <w:szCs w:val="21"/>
        </w:rPr>
      </w:pPr>
      <w:r w:rsidRPr="005B0C33">
        <w:rPr>
          <w:noProof/>
          <w:szCs w:val="21"/>
        </w:rPr>
        <w:drawing>
          <wp:anchor distT="0" distB="0" distL="114300" distR="114300" simplePos="0" relativeHeight="251668992" behindDoc="1" locked="0" layoutInCell="1" allowOverlap="1" wp14:anchorId="4ED3FDFE" wp14:editId="35C3D37D">
            <wp:simplePos x="0" y="0"/>
            <wp:positionH relativeFrom="column">
              <wp:posOffset>399415</wp:posOffset>
            </wp:positionH>
            <wp:positionV relativeFrom="paragraph">
              <wp:posOffset>19050</wp:posOffset>
            </wp:positionV>
            <wp:extent cx="4786630" cy="2940050"/>
            <wp:effectExtent l="0" t="0" r="0" b="0"/>
            <wp:wrapTight wrapText="bothSides">
              <wp:wrapPolygon edited="0">
                <wp:start x="0" y="0"/>
                <wp:lineTo x="0" y="21413"/>
                <wp:lineTo x="21491" y="21413"/>
                <wp:lineTo x="21491" y="0"/>
                <wp:lineTo x="0" y="0"/>
              </wp:wrapPolygon>
            </wp:wrapTight>
            <wp:docPr id="51" name="图片 51" descr="微沙龙参与人数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微沙龙参与人数分布"/>
                    <pic:cNvPicPr>
                      <a:picLocks noChangeAspect="1" noChangeArrowheads="1"/>
                    </pic:cNvPicPr>
                  </pic:nvPicPr>
                  <pic:blipFill>
                    <a:blip r:embed="rId20">
                      <a:extLst>
                        <a:ext uri="{28A0092B-C50C-407E-A947-70E740481C1C}">
                          <a14:useLocalDpi xmlns:a14="http://schemas.microsoft.com/office/drawing/2010/main" val="0"/>
                        </a:ext>
                      </a:extLst>
                    </a:blip>
                    <a:srcRect l="26221" r="25316" b="4855"/>
                    <a:stretch>
                      <a:fillRect/>
                    </a:stretch>
                  </pic:blipFill>
                  <pic:spPr bwMode="auto">
                    <a:xfrm>
                      <a:off x="0" y="0"/>
                      <a:ext cx="4786630" cy="2940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BA0EA2" w14:textId="77777777" w:rsidR="00CB6E2F" w:rsidRPr="005B0C33" w:rsidRDefault="00CB6E2F" w:rsidP="00CB6E2F">
      <w:pPr>
        <w:spacing w:line="360" w:lineRule="exact"/>
        <w:rPr>
          <w:szCs w:val="21"/>
        </w:rPr>
      </w:pPr>
    </w:p>
    <w:p w14:paraId="1DD00CA9" w14:textId="77777777" w:rsidR="00CB6E2F" w:rsidRPr="005B0C33" w:rsidRDefault="00CB6E2F" w:rsidP="00CB6E2F">
      <w:pPr>
        <w:spacing w:line="360" w:lineRule="exact"/>
        <w:rPr>
          <w:szCs w:val="21"/>
        </w:rPr>
      </w:pPr>
    </w:p>
    <w:p w14:paraId="51825E86" w14:textId="77777777" w:rsidR="00CB6E2F" w:rsidRPr="005B0C33" w:rsidRDefault="00CB6E2F" w:rsidP="00CB6E2F">
      <w:pPr>
        <w:spacing w:line="360" w:lineRule="exact"/>
        <w:rPr>
          <w:szCs w:val="21"/>
        </w:rPr>
      </w:pPr>
    </w:p>
    <w:p w14:paraId="11711E30" w14:textId="77777777" w:rsidR="00CB6E2F" w:rsidRPr="005B0C33" w:rsidRDefault="00CB6E2F" w:rsidP="00CB6E2F">
      <w:pPr>
        <w:spacing w:line="360" w:lineRule="exact"/>
        <w:rPr>
          <w:szCs w:val="21"/>
        </w:rPr>
      </w:pPr>
    </w:p>
    <w:p w14:paraId="3B9FD34E" w14:textId="77777777" w:rsidR="00CB6E2F" w:rsidRPr="005B0C33" w:rsidRDefault="00CB6E2F" w:rsidP="00CB6E2F">
      <w:pPr>
        <w:spacing w:line="360" w:lineRule="exact"/>
        <w:rPr>
          <w:szCs w:val="21"/>
        </w:rPr>
      </w:pPr>
    </w:p>
    <w:p w14:paraId="7D7A3631" w14:textId="77777777" w:rsidR="00CB6E2F" w:rsidRPr="005B0C33" w:rsidRDefault="00CB6E2F" w:rsidP="00CB6E2F">
      <w:pPr>
        <w:spacing w:line="360" w:lineRule="exact"/>
        <w:rPr>
          <w:szCs w:val="21"/>
        </w:rPr>
      </w:pPr>
    </w:p>
    <w:p w14:paraId="547DF45B" w14:textId="77777777" w:rsidR="00CB6E2F" w:rsidRPr="005B0C33" w:rsidRDefault="00CB6E2F" w:rsidP="00CB6E2F">
      <w:pPr>
        <w:spacing w:line="360" w:lineRule="exact"/>
        <w:rPr>
          <w:szCs w:val="21"/>
        </w:rPr>
      </w:pPr>
    </w:p>
    <w:p w14:paraId="7F1418F4" w14:textId="77777777" w:rsidR="00CB6E2F" w:rsidRPr="005B0C33" w:rsidRDefault="00CB6E2F" w:rsidP="00CB6E2F">
      <w:pPr>
        <w:spacing w:line="360" w:lineRule="exact"/>
        <w:rPr>
          <w:szCs w:val="21"/>
        </w:rPr>
      </w:pPr>
    </w:p>
    <w:p w14:paraId="410E36EF" w14:textId="77777777" w:rsidR="00CB6E2F" w:rsidRPr="005B0C33" w:rsidRDefault="00CB6E2F" w:rsidP="00CB6E2F">
      <w:pPr>
        <w:spacing w:line="360" w:lineRule="exact"/>
        <w:rPr>
          <w:szCs w:val="21"/>
        </w:rPr>
      </w:pPr>
    </w:p>
    <w:p w14:paraId="595E570C" w14:textId="77777777" w:rsidR="00CB6E2F" w:rsidRPr="005B0C33" w:rsidRDefault="00CB6E2F" w:rsidP="00CB6E2F">
      <w:pPr>
        <w:spacing w:line="360" w:lineRule="exact"/>
        <w:rPr>
          <w:szCs w:val="21"/>
        </w:rPr>
      </w:pPr>
    </w:p>
    <w:p w14:paraId="133E5A9A" w14:textId="77777777" w:rsidR="00CB6E2F" w:rsidRPr="005B0C33" w:rsidRDefault="00CB6E2F" w:rsidP="00CB6E2F">
      <w:pPr>
        <w:spacing w:line="360" w:lineRule="exact"/>
        <w:rPr>
          <w:szCs w:val="21"/>
        </w:rPr>
      </w:pPr>
    </w:p>
    <w:p w14:paraId="5A26875B" w14:textId="77777777" w:rsidR="00CB6E2F" w:rsidRPr="005B0C33" w:rsidRDefault="00CB6E2F" w:rsidP="00CB6E2F">
      <w:pPr>
        <w:spacing w:line="360" w:lineRule="exact"/>
        <w:rPr>
          <w:szCs w:val="21"/>
        </w:rPr>
      </w:pPr>
    </w:p>
    <w:p w14:paraId="13239DDB" w14:textId="77777777" w:rsidR="00CB6E2F" w:rsidRPr="005B0C33" w:rsidRDefault="00CB6E2F" w:rsidP="00CB6E2F">
      <w:pPr>
        <w:spacing w:line="360" w:lineRule="exact"/>
        <w:rPr>
          <w:szCs w:val="21"/>
        </w:rPr>
      </w:pPr>
    </w:p>
    <w:p w14:paraId="586B8E55" w14:textId="77777777" w:rsidR="00CB6E2F" w:rsidRPr="005B0C33" w:rsidRDefault="00CB6E2F" w:rsidP="00CB6E2F">
      <w:pPr>
        <w:spacing w:line="360" w:lineRule="exact"/>
        <w:rPr>
          <w:szCs w:val="21"/>
        </w:rPr>
      </w:pPr>
      <w:r w:rsidRPr="005B0C33">
        <w:rPr>
          <w:rFonts w:hint="eastAsia"/>
          <w:szCs w:val="21"/>
        </w:rPr>
        <w:t xml:space="preserve">    </w:t>
      </w:r>
      <w:r w:rsidRPr="005B0C33">
        <w:rPr>
          <w:rFonts w:hint="eastAsia"/>
          <w:szCs w:val="21"/>
        </w:rPr>
        <w:t>从微沙龙</w:t>
      </w:r>
      <w:r w:rsidRPr="005B0C33">
        <w:rPr>
          <w:szCs w:val="21"/>
        </w:rPr>
        <w:t>发起时间</w:t>
      </w:r>
      <w:r w:rsidRPr="005B0C33">
        <w:rPr>
          <w:rFonts w:hint="eastAsia"/>
          <w:szCs w:val="21"/>
        </w:rPr>
        <w:t>和</w:t>
      </w:r>
      <w:r w:rsidRPr="005B0C33">
        <w:rPr>
          <w:szCs w:val="21"/>
        </w:rPr>
        <w:t>实际参与时间上来看，</w:t>
      </w:r>
      <w:r w:rsidRPr="005B0C33">
        <w:rPr>
          <w:rFonts w:hint="eastAsia"/>
          <w:szCs w:val="21"/>
        </w:rPr>
        <w:t>同学们比较</w:t>
      </w:r>
      <w:r w:rsidRPr="005B0C33">
        <w:rPr>
          <w:szCs w:val="21"/>
        </w:rPr>
        <w:t>喜欢在晚上发起微沙龙</w:t>
      </w:r>
      <w:r w:rsidRPr="005B0C33">
        <w:rPr>
          <w:rFonts w:hint="eastAsia"/>
          <w:szCs w:val="21"/>
        </w:rPr>
        <w:t>，</w:t>
      </w:r>
      <w:r w:rsidRPr="005B0C33">
        <w:rPr>
          <w:szCs w:val="21"/>
        </w:rPr>
        <w:t>结束了</w:t>
      </w:r>
      <w:r w:rsidRPr="005B0C33">
        <w:rPr>
          <w:szCs w:val="21"/>
        </w:rPr>
        <w:lastRenderedPageBreak/>
        <w:t>一天的</w:t>
      </w:r>
      <w:r w:rsidRPr="005B0C33">
        <w:rPr>
          <w:rFonts w:hint="eastAsia"/>
          <w:szCs w:val="21"/>
        </w:rPr>
        <w:t>学习</w:t>
      </w:r>
      <w:r w:rsidRPr="005B0C33">
        <w:rPr>
          <w:szCs w:val="21"/>
        </w:rPr>
        <w:t>和工作</w:t>
      </w:r>
      <w:r w:rsidRPr="005B0C33">
        <w:rPr>
          <w:rFonts w:hint="eastAsia"/>
          <w:szCs w:val="21"/>
        </w:rPr>
        <w:t>，</w:t>
      </w:r>
      <w:r w:rsidRPr="005B0C33">
        <w:rPr>
          <w:szCs w:val="21"/>
        </w:rPr>
        <w:t>晚上考虑有什么想要交流的科研话题，</w:t>
      </w:r>
      <w:r w:rsidRPr="005B0C33">
        <w:rPr>
          <w:rFonts w:hint="eastAsia"/>
          <w:szCs w:val="21"/>
        </w:rPr>
        <w:t>同时</w:t>
      </w:r>
      <w:r w:rsidRPr="005B0C33">
        <w:rPr>
          <w:szCs w:val="21"/>
        </w:rPr>
        <w:t>发起微沙龙。此外</w:t>
      </w:r>
      <w:r w:rsidRPr="005B0C33">
        <w:rPr>
          <w:rFonts w:hint="eastAsia"/>
          <w:szCs w:val="21"/>
        </w:rPr>
        <w:t>，在</w:t>
      </w:r>
      <w:r w:rsidRPr="005B0C33">
        <w:rPr>
          <w:szCs w:val="21"/>
        </w:rPr>
        <w:t>上午和下午发起微沙龙的也比较多，而选择午饭和</w:t>
      </w:r>
      <w:r w:rsidRPr="005B0C33">
        <w:rPr>
          <w:rFonts w:hint="eastAsia"/>
          <w:szCs w:val="21"/>
        </w:rPr>
        <w:t>晚饭</w:t>
      </w:r>
      <w:r w:rsidRPr="005B0C33">
        <w:rPr>
          <w:szCs w:val="21"/>
        </w:rPr>
        <w:t>时间的较少。从</w:t>
      </w:r>
      <w:r w:rsidRPr="005B0C33">
        <w:rPr>
          <w:rFonts w:hint="eastAsia"/>
          <w:szCs w:val="21"/>
        </w:rPr>
        <w:t>参与</w:t>
      </w:r>
      <w:r w:rsidRPr="005B0C33">
        <w:rPr>
          <w:szCs w:val="21"/>
        </w:rPr>
        <w:t>时间上来看，开始时间在</w:t>
      </w:r>
      <w:r w:rsidRPr="005B0C33">
        <w:rPr>
          <w:szCs w:val="21"/>
        </w:rPr>
        <w:t>8:00</w:t>
      </w:r>
      <w:r w:rsidRPr="005B0C33">
        <w:rPr>
          <w:szCs w:val="21"/>
        </w:rPr>
        <w:t>到</w:t>
      </w:r>
      <w:r w:rsidRPr="005B0C33">
        <w:rPr>
          <w:szCs w:val="21"/>
        </w:rPr>
        <w:t>12:00</w:t>
      </w:r>
      <w:r w:rsidRPr="005B0C33">
        <w:rPr>
          <w:szCs w:val="21"/>
        </w:rPr>
        <w:t>之间的占</w:t>
      </w:r>
      <w:r w:rsidRPr="005B0C33">
        <w:rPr>
          <w:szCs w:val="21"/>
        </w:rPr>
        <w:t>26.24%</w:t>
      </w:r>
      <w:r w:rsidRPr="005B0C33">
        <w:rPr>
          <w:szCs w:val="21"/>
        </w:rPr>
        <w:t>，</w:t>
      </w:r>
      <w:r w:rsidRPr="005B0C33">
        <w:rPr>
          <w:szCs w:val="21"/>
        </w:rPr>
        <w:t>12:00</w:t>
      </w:r>
      <w:r w:rsidRPr="005B0C33">
        <w:rPr>
          <w:szCs w:val="21"/>
        </w:rPr>
        <w:t>到</w:t>
      </w:r>
      <w:r w:rsidRPr="005B0C33">
        <w:rPr>
          <w:szCs w:val="21"/>
        </w:rPr>
        <w:t>13:30</w:t>
      </w:r>
      <w:r w:rsidRPr="005B0C33">
        <w:rPr>
          <w:szCs w:val="21"/>
        </w:rPr>
        <w:t>之间占</w:t>
      </w:r>
      <w:r w:rsidRPr="005B0C33">
        <w:rPr>
          <w:szCs w:val="21"/>
        </w:rPr>
        <w:t>10.34%</w:t>
      </w:r>
      <w:r w:rsidRPr="005B0C33">
        <w:rPr>
          <w:szCs w:val="21"/>
        </w:rPr>
        <w:t>，</w:t>
      </w:r>
      <w:r w:rsidRPr="005B0C33">
        <w:rPr>
          <w:szCs w:val="21"/>
        </w:rPr>
        <w:t>13:30</w:t>
      </w:r>
      <w:r w:rsidRPr="005B0C33">
        <w:rPr>
          <w:szCs w:val="21"/>
        </w:rPr>
        <w:t>到</w:t>
      </w:r>
      <w:r w:rsidRPr="005B0C33">
        <w:rPr>
          <w:szCs w:val="21"/>
        </w:rPr>
        <w:t>17:00</w:t>
      </w:r>
      <w:r w:rsidRPr="005B0C33">
        <w:rPr>
          <w:szCs w:val="21"/>
        </w:rPr>
        <w:t>之间占</w:t>
      </w:r>
      <w:r w:rsidRPr="005B0C33">
        <w:rPr>
          <w:szCs w:val="21"/>
        </w:rPr>
        <w:t>25.21%</w:t>
      </w:r>
      <w:r w:rsidRPr="005B0C33">
        <w:rPr>
          <w:szCs w:val="21"/>
        </w:rPr>
        <w:t>，</w:t>
      </w:r>
      <w:r w:rsidRPr="005B0C33">
        <w:rPr>
          <w:szCs w:val="21"/>
        </w:rPr>
        <w:t>17:00</w:t>
      </w:r>
      <w:r w:rsidRPr="005B0C33">
        <w:rPr>
          <w:szCs w:val="21"/>
        </w:rPr>
        <w:t>到</w:t>
      </w:r>
      <w:r w:rsidRPr="005B0C33">
        <w:rPr>
          <w:szCs w:val="21"/>
        </w:rPr>
        <w:t>19:00</w:t>
      </w:r>
      <w:r w:rsidRPr="005B0C33">
        <w:rPr>
          <w:szCs w:val="21"/>
        </w:rPr>
        <w:t>之间的占</w:t>
      </w:r>
      <w:r w:rsidRPr="005B0C33">
        <w:rPr>
          <w:szCs w:val="21"/>
        </w:rPr>
        <w:t>11.40%</w:t>
      </w:r>
      <w:r w:rsidRPr="005B0C33">
        <w:rPr>
          <w:szCs w:val="21"/>
        </w:rPr>
        <w:t>，</w:t>
      </w:r>
      <w:r w:rsidRPr="005B0C33">
        <w:rPr>
          <w:szCs w:val="21"/>
        </w:rPr>
        <w:t>19:00</w:t>
      </w:r>
      <w:r w:rsidRPr="005B0C33">
        <w:rPr>
          <w:szCs w:val="21"/>
        </w:rPr>
        <w:t>之后占</w:t>
      </w:r>
      <w:r w:rsidRPr="005B0C33">
        <w:rPr>
          <w:szCs w:val="21"/>
        </w:rPr>
        <w:t>26.81%</w:t>
      </w:r>
      <w:r w:rsidRPr="005B0C33">
        <w:rPr>
          <w:szCs w:val="21"/>
        </w:rPr>
        <w:t>。</w:t>
      </w:r>
      <w:r w:rsidRPr="005B0C33">
        <w:rPr>
          <w:rFonts w:hint="eastAsia"/>
          <w:szCs w:val="21"/>
        </w:rPr>
        <w:t>上午</w:t>
      </w:r>
      <w:r w:rsidRPr="005B0C33">
        <w:rPr>
          <w:szCs w:val="21"/>
        </w:rPr>
        <w:t>、下午和晚饭时间的微沙龙</w:t>
      </w:r>
      <w:r w:rsidRPr="005B0C33">
        <w:rPr>
          <w:rFonts w:hint="eastAsia"/>
          <w:szCs w:val="21"/>
        </w:rPr>
        <w:t>场次</w:t>
      </w:r>
      <w:r w:rsidRPr="005B0C33">
        <w:rPr>
          <w:szCs w:val="21"/>
        </w:rPr>
        <w:t>比较多，</w:t>
      </w:r>
      <w:r w:rsidRPr="005B0C33">
        <w:rPr>
          <w:rFonts w:hint="eastAsia"/>
          <w:szCs w:val="21"/>
        </w:rPr>
        <w:t>大家</w:t>
      </w:r>
      <w:r w:rsidRPr="005B0C33">
        <w:rPr>
          <w:szCs w:val="21"/>
        </w:rPr>
        <w:t>喜欢在白天进行交流，晚上参与微沙龙的最少。</w:t>
      </w:r>
    </w:p>
    <w:p w14:paraId="3140406D" w14:textId="77777777" w:rsidR="00E512F8" w:rsidRDefault="00CB6E2F" w:rsidP="00847E36">
      <w:pPr>
        <w:spacing w:line="360" w:lineRule="exact"/>
        <w:rPr>
          <w:szCs w:val="21"/>
        </w:rPr>
      </w:pPr>
      <w:r w:rsidRPr="005B0C33">
        <w:rPr>
          <w:noProof/>
          <w:szCs w:val="21"/>
        </w:rPr>
        <w:drawing>
          <wp:anchor distT="0" distB="0" distL="114300" distR="114300" simplePos="0" relativeHeight="251667968" behindDoc="1" locked="0" layoutInCell="1" allowOverlap="1" wp14:anchorId="34953090" wp14:editId="5A74C918">
            <wp:simplePos x="0" y="0"/>
            <wp:positionH relativeFrom="column">
              <wp:posOffset>307428</wp:posOffset>
            </wp:positionH>
            <wp:positionV relativeFrom="paragraph">
              <wp:posOffset>118241</wp:posOffset>
            </wp:positionV>
            <wp:extent cx="5135880" cy="3214370"/>
            <wp:effectExtent l="0" t="0" r="7620" b="0"/>
            <wp:wrapTopAndBottom/>
            <wp:docPr id="49" name="图片 49" descr="微沙龙发起时间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微沙龙发起时间分布"/>
                    <pic:cNvPicPr>
                      <a:picLocks noChangeAspect="1" noChangeArrowheads="1"/>
                    </pic:cNvPicPr>
                  </pic:nvPicPr>
                  <pic:blipFill>
                    <a:blip r:embed="rId21">
                      <a:extLst>
                        <a:ext uri="{28A0092B-C50C-407E-A947-70E740481C1C}">
                          <a14:useLocalDpi xmlns:a14="http://schemas.microsoft.com/office/drawing/2010/main" val="0"/>
                        </a:ext>
                      </a:extLst>
                    </a:blip>
                    <a:srcRect l="23328" r="24954" b="-3468"/>
                    <a:stretch>
                      <a:fillRect/>
                    </a:stretch>
                  </pic:blipFill>
                  <pic:spPr bwMode="auto">
                    <a:xfrm>
                      <a:off x="0" y="0"/>
                      <a:ext cx="5135880" cy="3214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F45E82" w14:textId="77777777" w:rsidR="00847E36" w:rsidRPr="005B0C33" w:rsidRDefault="00847E36" w:rsidP="00847E36">
      <w:pPr>
        <w:spacing w:line="360" w:lineRule="exact"/>
        <w:rPr>
          <w:szCs w:val="21"/>
        </w:rPr>
      </w:pPr>
    </w:p>
    <w:p w14:paraId="21DA4A97" w14:textId="77777777" w:rsidR="00CB6E2F" w:rsidRPr="005B0C33" w:rsidRDefault="00CB6E2F" w:rsidP="00CB6E2F">
      <w:pPr>
        <w:spacing w:line="360" w:lineRule="exact"/>
        <w:ind w:firstLineChars="200" w:firstLine="420"/>
        <w:rPr>
          <w:szCs w:val="21"/>
        </w:rPr>
      </w:pPr>
      <w:r w:rsidRPr="005B0C33">
        <w:rPr>
          <w:noProof/>
          <w:szCs w:val="21"/>
        </w:rPr>
        <w:drawing>
          <wp:anchor distT="0" distB="0" distL="114300" distR="114300" simplePos="0" relativeHeight="251671040" behindDoc="1" locked="0" layoutInCell="1" allowOverlap="1" wp14:anchorId="4D53942E" wp14:editId="1A688939">
            <wp:simplePos x="0" y="0"/>
            <wp:positionH relativeFrom="column">
              <wp:posOffset>102235</wp:posOffset>
            </wp:positionH>
            <wp:positionV relativeFrom="paragraph">
              <wp:posOffset>0</wp:posOffset>
            </wp:positionV>
            <wp:extent cx="5281295" cy="3416300"/>
            <wp:effectExtent l="0" t="0" r="0" b="0"/>
            <wp:wrapTopAndBottom/>
            <wp:docPr id="54" name="图片 54" descr="微沙龙时间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微沙龙时间分布"/>
                    <pic:cNvPicPr>
                      <a:picLocks noChangeAspect="1" noChangeArrowheads="1"/>
                    </pic:cNvPicPr>
                  </pic:nvPicPr>
                  <pic:blipFill>
                    <a:blip r:embed="rId22">
                      <a:extLst>
                        <a:ext uri="{28A0092B-C50C-407E-A947-70E740481C1C}">
                          <a14:useLocalDpi xmlns:a14="http://schemas.microsoft.com/office/drawing/2010/main" val="0"/>
                        </a:ext>
                      </a:extLst>
                    </a:blip>
                    <a:srcRect l="22784" r="25497" b="-6937"/>
                    <a:stretch>
                      <a:fillRect/>
                    </a:stretch>
                  </pic:blipFill>
                  <pic:spPr bwMode="auto">
                    <a:xfrm>
                      <a:off x="0" y="0"/>
                      <a:ext cx="5281295" cy="341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6C4085" w14:textId="77777777" w:rsidR="00E512F8" w:rsidRPr="005B0C33" w:rsidRDefault="00E512F8" w:rsidP="00E512F8">
      <w:pPr>
        <w:ind w:left="357" w:firstLineChars="200" w:firstLine="420"/>
      </w:pPr>
      <w:r w:rsidRPr="005B0C33">
        <w:rPr>
          <w:noProof/>
        </w:rPr>
        <w:lastRenderedPageBreak/>
        <w:drawing>
          <wp:inline distT="0" distB="0" distL="0" distR="0" wp14:anchorId="37650163" wp14:editId="38F2F6DA">
            <wp:extent cx="4572000" cy="2743200"/>
            <wp:effectExtent l="0" t="0" r="0" b="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9F41AF7" w14:textId="77777777" w:rsidR="00847E36" w:rsidRDefault="00847E36" w:rsidP="00E512F8">
      <w:pPr>
        <w:ind w:left="357" w:firstLineChars="200" w:firstLine="420"/>
      </w:pPr>
    </w:p>
    <w:p w14:paraId="14BB37BF" w14:textId="77777777" w:rsidR="00E512F8" w:rsidRPr="005B0C33" w:rsidRDefault="00E512F8" w:rsidP="00E512F8">
      <w:pPr>
        <w:ind w:left="357" w:firstLineChars="200" w:firstLine="420"/>
      </w:pPr>
      <w:r w:rsidRPr="005B0C33">
        <w:rPr>
          <w:rFonts w:hint="eastAsia"/>
        </w:rPr>
        <w:t>从微沙龙的类型来看，工学的数量还是最多的，文学、经济学、教育学和管理学也有很多；值得关注的是，不少微沙龙的类型是其他类型，其中包括许多有关创业、大数据、生态文明建设等社会热门话题；（我也不确定，胡说的）农学和军事学话题在我校学生当中较少。</w:t>
      </w:r>
    </w:p>
    <w:p w14:paraId="6D564ED6" w14:textId="77777777" w:rsidR="00CB6E2F" w:rsidRPr="005B0C33" w:rsidRDefault="00CB6E2F" w:rsidP="00414DE5">
      <w:pPr>
        <w:spacing w:line="360" w:lineRule="exact"/>
        <w:ind w:firstLineChars="200" w:firstLine="420"/>
        <w:rPr>
          <w:szCs w:val="21"/>
        </w:rPr>
      </w:pPr>
    </w:p>
    <w:p w14:paraId="231B4747" w14:textId="77777777" w:rsidR="00CB6E2F" w:rsidRPr="005B0C33" w:rsidRDefault="005B0C33" w:rsidP="00414DE5">
      <w:pPr>
        <w:spacing w:line="360" w:lineRule="exact"/>
        <w:ind w:firstLineChars="200" w:firstLine="562"/>
        <w:rPr>
          <w:b/>
          <w:sz w:val="28"/>
          <w:szCs w:val="21"/>
        </w:rPr>
      </w:pPr>
      <w:r w:rsidRPr="005B0C33">
        <w:rPr>
          <w:rFonts w:hint="eastAsia"/>
          <w:b/>
          <w:sz w:val="28"/>
          <w:szCs w:val="21"/>
        </w:rPr>
        <w:t>三、</w:t>
      </w:r>
      <w:r w:rsidR="00CB6E2F" w:rsidRPr="005B0C33">
        <w:rPr>
          <w:rFonts w:hint="eastAsia"/>
          <w:b/>
          <w:sz w:val="28"/>
          <w:szCs w:val="21"/>
        </w:rPr>
        <w:t>用户和微沙龙相关</w:t>
      </w:r>
    </w:p>
    <w:p w14:paraId="688A390B" w14:textId="77777777" w:rsidR="00CB6E2F" w:rsidRPr="005B0C33" w:rsidRDefault="00CB6E2F" w:rsidP="00414DE5">
      <w:pPr>
        <w:spacing w:line="360" w:lineRule="exact"/>
        <w:ind w:firstLineChars="200" w:firstLine="560"/>
        <w:rPr>
          <w:sz w:val="28"/>
          <w:szCs w:val="21"/>
        </w:rPr>
      </w:pPr>
    </w:p>
    <w:p w14:paraId="19BB5B6D" w14:textId="77777777" w:rsidR="00CB6E2F" w:rsidRPr="005B0C33" w:rsidRDefault="00CB6E2F" w:rsidP="00CB6E2F">
      <w:pPr>
        <w:spacing w:line="360" w:lineRule="exact"/>
        <w:ind w:firstLine="435"/>
        <w:rPr>
          <w:szCs w:val="21"/>
        </w:rPr>
      </w:pPr>
      <w:r w:rsidRPr="005B0C33">
        <w:rPr>
          <w:rFonts w:hint="eastAsia"/>
          <w:szCs w:val="21"/>
        </w:rPr>
        <w:t>“</w:t>
      </w:r>
      <w:r w:rsidRPr="005B0C33">
        <w:rPr>
          <w:szCs w:val="21"/>
        </w:rPr>
        <w:t>微沙龙</w:t>
      </w:r>
      <w:r w:rsidRPr="005B0C33">
        <w:rPr>
          <w:rFonts w:hint="eastAsia"/>
          <w:szCs w:val="21"/>
        </w:rPr>
        <w:t>”</w:t>
      </w:r>
      <w:r w:rsidRPr="005B0C33">
        <w:rPr>
          <w:szCs w:val="21"/>
        </w:rPr>
        <w:t>在促进跨学科交流方面发挥了显著作用。表</w:t>
      </w:r>
      <w:r w:rsidRPr="005B0C33">
        <w:rPr>
          <w:szCs w:val="21"/>
        </w:rPr>
        <w:t>1</w:t>
      </w:r>
      <w:r w:rsidRPr="005B0C33">
        <w:rPr>
          <w:szCs w:val="21"/>
        </w:rPr>
        <w:t>统计了</w:t>
      </w:r>
      <w:r w:rsidRPr="005B0C33">
        <w:rPr>
          <w:rFonts w:hint="eastAsia"/>
          <w:szCs w:val="21"/>
        </w:rPr>
        <w:t>“</w:t>
      </w:r>
      <w:r w:rsidRPr="005B0C33">
        <w:rPr>
          <w:szCs w:val="21"/>
        </w:rPr>
        <w:t>微沙龙</w:t>
      </w:r>
      <w:r w:rsidRPr="005B0C33">
        <w:rPr>
          <w:rFonts w:hint="eastAsia"/>
          <w:szCs w:val="21"/>
        </w:rPr>
        <w:t>”</w:t>
      </w:r>
      <w:r w:rsidRPr="005B0C33">
        <w:rPr>
          <w:szCs w:val="21"/>
        </w:rPr>
        <w:t>参与人次前</w:t>
      </w:r>
      <w:r w:rsidRPr="005B0C33">
        <w:rPr>
          <w:szCs w:val="21"/>
        </w:rPr>
        <w:t>20</w:t>
      </w:r>
      <w:r w:rsidRPr="005B0C33">
        <w:rPr>
          <w:szCs w:val="21"/>
        </w:rPr>
        <w:t>的院系及其交叉学科活动参与情况，其中</w:t>
      </w:r>
      <w:r w:rsidRPr="005B0C33">
        <w:rPr>
          <w:rFonts w:hint="eastAsia"/>
          <w:szCs w:val="21"/>
        </w:rPr>
        <w:t>土木系、</w:t>
      </w:r>
      <w:r w:rsidRPr="005B0C33">
        <w:rPr>
          <w:szCs w:val="21"/>
        </w:rPr>
        <w:t>经管学院、人文学院</w:t>
      </w:r>
      <w:r w:rsidRPr="005B0C33">
        <w:rPr>
          <w:rFonts w:hint="eastAsia"/>
          <w:szCs w:val="21"/>
        </w:rPr>
        <w:t>的</w:t>
      </w:r>
      <w:r w:rsidRPr="005B0C33">
        <w:rPr>
          <w:szCs w:val="21"/>
        </w:rPr>
        <w:t>微沙龙参与人次排名前三，</w:t>
      </w:r>
      <w:r w:rsidRPr="005B0C33">
        <w:rPr>
          <w:rFonts w:hint="eastAsia"/>
          <w:szCs w:val="21"/>
        </w:rPr>
        <w:t>同时</w:t>
      </w:r>
      <w:r w:rsidRPr="005B0C33">
        <w:rPr>
          <w:szCs w:val="21"/>
        </w:rPr>
        <w:t>这三个</w:t>
      </w:r>
      <w:r w:rsidRPr="005B0C33">
        <w:rPr>
          <w:rFonts w:hint="eastAsia"/>
          <w:szCs w:val="21"/>
        </w:rPr>
        <w:t>学院</w:t>
      </w:r>
      <w:r w:rsidRPr="005B0C33">
        <w:rPr>
          <w:szCs w:val="21"/>
        </w:rPr>
        <w:t>的交叉学科活动参与人次也最多，这说明同学参与交叉学科交流的积极性与其自身专业特点有较大关系，人文社科及教育类的话题交叉门槛低，容易吸引外专业同学参与讨论，而</w:t>
      </w:r>
      <w:r w:rsidRPr="005B0C33">
        <w:rPr>
          <w:rFonts w:hint="eastAsia"/>
          <w:szCs w:val="21"/>
        </w:rPr>
        <w:t>经管</w:t>
      </w:r>
      <w:r w:rsidRPr="005B0C33">
        <w:rPr>
          <w:szCs w:val="21"/>
        </w:rPr>
        <w:t>与其他专业有比较多的学科交叉空间，</w:t>
      </w:r>
      <w:r w:rsidRPr="005B0C33">
        <w:rPr>
          <w:rFonts w:hint="eastAsia"/>
          <w:szCs w:val="21"/>
        </w:rPr>
        <w:t>话题</w:t>
      </w:r>
      <w:r w:rsidRPr="005B0C33">
        <w:rPr>
          <w:szCs w:val="21"/>
        </w:rPr>
        <w:t>宽泛</w:t>
      </w:r>
      <w:r w:rsidRPr="005B0C33">
        <w:rPr>
          <w:rFonts w:hint="eastAsia"/>
          <w:szCs w:val="21"/>
        </w:rPr>
        <w:t>有趣</w:t>
      </w:r>
      <w:r w:rsidRPr="005B0C33">
        <w:rPr>
          <w:szCs w:val="21"/>
        </w:rPr>
        <w:t>，也容易调动同学们的积极性。</w:t>
      </w:r>
    </w:p>
    <w:p w14:paraId="43AF24D0" w14:textId="77777777" w:rsidR="00CB6E2F" w:rsidRPr="005B0C33" w:rsidRDefault="00CB6E2F" w:rsidP="00CB6E2F">
      <w:pPr>
        <w:spacing w:line="360" w:lineRule="exact"/>
        <w:ind w:firstLine="435"/>
        <w:rPr>
          <w:szCs w:val="21"/>
        </w:rPr>
      </w:pPr>
    </w:p>
    <w:p w14:paraId="31240C97" w14:textId="77777777" w:rsidR="00CB6E2F" w:rsidRPr="005B0C33" w:rsidRDefault="00CB6E2F" w:rsidP="00CB6E2F">
      <w:pPr>
        <w:spacing w:before="156" w:line="360" w:lineRule="exact"/>
        <w:jc w:val="center"/>
        <w:rPr>
          <w:kern w:val="0"/>
          <w:szCs w:val="21"/>
        </w:rPr>
      </w:pPr>
      <w:r w:rsidRPr="005B0C33">
        <w:rPr>
          <w:szCs w:val="21"/>
        </w:rPr>
        <w:t>表</w:t>
      </w:r>
      <w:r w:rsidRPr="005B0C33">
        <w:rPr>
          <w:szCs w:val="21"/>
        </w:rPr>
        <w:t xml:space="preserve">1 </w:t>
      </w:r>
      <w:r w:rsidRPr="005B0C33">
        <w:rPr>
          <w:szCs w:val="21"/>
        </w:rPr>
        <w:t>参与人次前</w:t>
      </w:r>
      <w:r w:rsidRPr="005B0C33">
        <w:rPr>
          <w:szCs w:val="21"/>
        </w:rPr>
        <w:t>20</w:t>
      </w:r>
      <w:r w:rsidRPr="005B0C33">
        <w:rPr>
          <w:szCs w:val="21"/>
        </w:rPr>
        <w:t>的院系及其交叉学科活动参与情况</w:t>
      </w:r>
    </w:p>
    <w:tbl>
      <w:tblPr>
        <w:tblW w:w="8522" w:type="dxa"/>
        <w:tblLayout w:type="fixed"/>
        <w:tblLook w:val="04A0" w:firstRow="1" w:lastRow="0" w:firstColumn="1" w:lastColumn="0" w:noHBand="0" w:noVBand="1"/>
      </w:tblPr>
      <w:tblGrid>
        <w:gridCol w:w="1384"/>
        <w:gridCol w:w="1134"/>
        <w:gridCol w:w="1134"/>
        <w:gridCol w:w="709"/>
        <w:gridCol w:w="1134"/>
        <w:gridCol w:w="1134"/>
        <w:gridCol w:w="1276"/>
        <w:gridCol w:w="617"/>
      </w:tblGrid>
      <w:tr w:rsidR="005B0C33" w:rsidRPr="005B0C33" w14:paraId="183C2275" w14:textId="77777777" w:rsidTr="0055794E">
        <w:trPr>
          <w:trHeight w:val="255"/>
        </w:trPr>
        <w:tc>
          <w:tcPr>
            <w:tcW w:w="1384" w:type="dxa"/>
            <w:tcBorders>
              <w:top w:val="single" w:sz="12" w:space="0" w:color="auto"/>
              <w:bottom w:val="single" w:sz="4" w:space="0" w:color="auto"/>
            </w:tcBorders>
            <w:shd w:val="clear" w:color="auto" w:fill="auto"/>
            <w:noWrap/>
            <w:vAlign w:val="center"/>
          </w:tcPr>
          <w:p w14:paraId="4F03CC34" w14:textId="77777777" w:rsidR="00CB6E2F" w:rsidRPr="005B0C33" w:rsidRDefault="00CB6E2F" w:rsidP="0055794E">
            <w:pPr>
              <w:widowControl/>
              <w:spacing w:line="360" w:lineRule="exact"/>
              <w:jc w:val="center"/>
              <w:rPr>
                <w:rFonts w:ascii="宋体" w:hAnsi="宋体"/>
                <w:kern w:val="0"/>
                <w:sz w:val="18"/>
                <w:szCs w:val="18"/>
              </w:rPr>
            </w:pPr>
            <w:r w:rsidRPr="005B0C33">
              <w:rPr>
                <w:rFonts w:ascii="宋体" w:hAnsi="宋体"/>
                <w:kern w:val="0"/>
                <w:sz w:val="18"/>
                <w:szCs w:val="18"/>
              </w:rPr>
              <w:t>院系</w:t>
            </w:r>
          </w:p>
        </w:tc>
        <w:tc>
          <w:tcPr>
            <w:tcW w:w="1134" w:type="dxa"/>
            <w:tcBorders>
              <w:top w:val="single" w:sz="12" w:space="0" w:color="auto"/>
              <w:bottom w:val="single" w:sz="4" w:space="0" w:color="auto"/>
            </w:tcBorders>
            <w:shd w:val="clear" w:color="auto" w:fill="auto"/>
            <w:noWrap/>
            <w:vAlign w:val="center"/>
          </w:tcPr>
          <w:p w14:paraId="5FBDCE71" w14:textId="77777777" w:rsidR="00CB6E2F" w:rsidRPr="005B0C33" w:rsidRDefault="00CB6E2F" w:rsidP="0055794E">
            <w:pPr>
              <w:widowControl/>
              <w:spacing w:line="360" w:lineRule="exact"/>
              <w:jc w:val="center"/>
              <w:rPr>
                <w:rFonts w:ascii="宋体" w:hAnsi="宋体"/>
                <w:kern w:val="0"/>
                <w:sz w:val="18"/>
                <w:szCs w:val="18"/>
              </w:rPr>
            </w:pPr>
            <w:r w:rsidRPr="005B0C33">
              <w:rPr>
                <w:rFonts w:ascii="宋体" w:hAnsi="宋体" w:hint="eastAsia"/>
                <w:sz w:val="18"/>
                <w:szCs w:val="18"/>
              </w:rPr>
              <w:t>“</w:t>
            </w:r>
            <w:r w:rsidRPr="005B0C33">
              <w:rPr>
                <w:rFonts w:ascii="宋体" w:hAnsi="宋体"/>
                <w:sz w:val="18"/>
                <w:szCs w:val="18"/>
              </w:rPr>
              <w:t>微沙龙</w:t>
            </w:r>
            <w:r w:rsidRPr="005B0C33">
              <w:rPr>
                <w:rFonts w:ascii="宋体" w:hAnsi="宋体" w:hint="eastAsia"/>
                <w:sz w:val="18"/>
                <w:szCs w:val="18"/>
              </w:rPr>
              <w:t>”</w:t>
            </w:r>
            <w:r w:rsidRPr="005B0C33">
              <w:rPr>
                <w:rFonts w:ascii="宋体" w:hAnsi="宋体"/>
                <w:kern w:val="0"/>
                <w:sz w:val="18"/>
                <w:szCs w:val="18"/>
              </w:rPr>
              <w:t>参与人次</w:t>
            </w:r>
          </w:p>
        </w:tc>
        <w:tc>
          <w:tcPr>
            <w:tcW w:w="1134" w:type="dxa"/>
            <w:tcBorders>
              <w:top w:val="single" w:sz="12" w:space="0" w:color="auto"/>
              <w:bottom w:val="single" w:sz="4" w:space="0" w:color="auto"/>
            </w:tcBorders>
            <w:shd w:val="clear" w:color="auto" w:fill="auto"/>
            <w:noWrap/>
            <w:vAlign w:val="center"/>
          </w:tcPr>
          <w:p w14:paraId="0FA59FF1" w14:textId="77777777" w:rsidR="00CB6E2F" w:rsidRPr="005B0C33" w:rsidRDefault="00CB6E2F" w:rsidP="0055794E">
            <w:pPr>
              <w:widowControl/>
              <w:spacing w:line="360" w:lineRule="exact"/>
              <w:jc w:val="center"/>
              <w:rPr>
                <w:rFonts w:ascii="宋体" w:hAnsi="宋体"/>
                <w:kern w:val="0"/>
                <w:sz w:val="18"/>
                <w:szCs w:val="18"/>
              </w:rPr>
            </w:pPr>
            <w:r w:rsidRPr="005B0C33">
              <w:rPr>
                <w:rFonts w:ascii="宋体" w:hAnsi="宋体"/>
                <w:kern w:val="0"/>
                <w:sz w:val="18"/>
                <w:szCs w:val="18"/>
              </w:rPr>
              <w:t>交叉学科活动参与人次</w:t>
            </w:r>
          </w:p>
        </w:tc>
        <w:tc>
          <w:tcPr>
            <w:tcW w:w="709" w:type="dxa"/>
            <w:tcBorders>
              <w:top w:val="single" w:sz="12" w:space="0" w:color="auto"/>
              <w:bottom w:val="single" w:sz="4" w:space="0" w:color="auto"/>
            </w:tcBorders>
            <w:vAlign w:val="center"/>
          </w:tcPr>
          <w:p w14:paraId="5FF5A0B0" w14:textId="77777777" w:rsidR="00CB6E2F" w:rsidRPr="005B0C33" w:rsidRDefault="00CB6E2F" w:rsidP="0055794E">
            <w:pPr>
              <w:widowControl/>
              <w:spacing w:line="360" w:lineRule="exact"/>
              <w:jc w:val="center"/>
              <w:rPr>
                <w:rFonts w:ascii="宋体" w:hAnsi="宋体"/>
                <w:kern w:val="0"/>
                <w:sz w:val="18"/>
                <w:szCs w:val="18"/>
              </w:rPr>
            </w:pPr>
            <w:r w:rsidRPr="005B0C33">
              <w:rPr>
                <w:rFonts w:ascii="宋体" w:hAnsi="宋体"/>
                <w:kern w:val="0"/>
                <w:sz w:val="18"/>
                <w:szCs w:val="18"/>
              </w:rPr>
              <w:t>所占比例</w:t>
            </w:r>
          </w:p>
        </w:tc>
        <w:tc>
          <w:tcPr>
            <w:tcW w:w="1134" w:type="dxa"/>
            <w:tcBorders>
              <w:top w:val="single" w:sz="12" w:space="0" w:color="auto"/>
              <w:bottom w:val="single" w:sz="4" w:space="0" w:color="auto"/>
            </w:tcBorders>
            <w:shd w:val="clear" w:color="auto" w:fill="auto"/>
            <w:vAlign w:val="center"/>
          </w:tcPr>
          <w:p w14:paraId="6D226C5B" w14:textId="77777777" w:rsidR="00CB6E2F" w:rsidRPr="005B0C33" w:rsidRDefault="00CB6E2F" w:rsidP="0055794E">
            <w:pPr>
              <w:widowControl/>
              <w:spacing w:line="360" w:lineRule="exact"/>
              <w:jc w:val="center"/>
              <w:rPr>
                <w:rFonts w:ascii="宋体" w:hAnsi="宋体"/>
                <w:kern w:val="0"/>
                <w:sz w:val="18"/>
                <w:szCs w:val="18"/>
              </w:rPr>
            </w:pPr>
            <w:r w:rsidRPr="005B0C33">
              <w:rPr>
                <w:rFonts w:ascii="宋体" w:hAnsi="宋体"/>
                <w:kern w:val="0"/>
                <w:sz w:val="18"/>
                <w:szCs w:val="18"/>
              </w:rPr>
              <w:t>院系</w:t>
            </w:r>
          </w:p>
        </w:tc>
        <w:tc>
          <w:tcPr>
            <w:tcW w:w="1134" w:type="dxa"/>
            <w:tcBorders>
              <w:top w:val="single" w:sz="12" w:space="0" w:color="auto"/>
              <w:bottom w:val="single" w:sz="4" w:space="0" w:color="auto"/>
            </w:tcBorders>
            <w:shd w:val="clear" w:color="auto" w:fill="auto"/>
            <w:vAlign w:val="center"/>
          </w:tcPr>
          <w:p w14:paraId="5CA3D8E4" w14:textId="77777777" w:rsidR="00CB6E2F" w:rsidRPr="005B0C33" w:rsidRDefault="00CB6E2F" w:rsidP="0055794E">
            <w:pPr>
              <w:widowControl/>
              <w:spacing w:line="360" w:lineRule="exact"/>
              <w:jc w:val="center"/>
              <w:rPr>
                <w:rFonts w:ascii="宋体" w:hAnsi="宋体"/>
                <w:kern w:val="0"/>
                <w:sz w:val="18"/>
                <w:szCs w:val="18"/>
              </w:rPr>
            </w:pPr>
            <w:r w:rsidRPr="005B0C33">
              <w:rPr>
                <w:rFonts w:ascii="宋体" w:hAnsi="宋体"/>
                <w:kern w:val="0"/>
                <w:sz w:val="18"/>
                <w:szCs w:val="18"/>
              </w:rPr>
              <w:t>“微沙龙”参与人次</w:t>
            </w:r>
          </w:p>
        </w:tc>
        <w:tc>
          <w:tcPr>
            <w:tcW w:w="1276" w:type="dxa"/>
            <w:tcBorders>
              <w:top w:val="single" w:sz="12" w:space="0" w:color="auto"/>
              <w:bottom w:val="single" w:sz="4" w:space="0" w:color="auto"/>
            </w:tcBorders>
            <w:shd w:val="clear" w:color="auto" w:fill="auto"/>
            <w:vAlign w:val="center"/>
          </w:tcPr>
          <w:p w14:paraId="14C48A28" w14:textId="77777777" w:rsidR="00CB6E2F" w:rsidRPr="005B0C33" w:rsidRDefault="00CB6E2F" w:rsidP="0055794E">
            <w:pPr>
              <w:widowControl/>
              <w:spacing w:line="360" w:lineRule="exact"/>
              <w:jc w:val="center"/>
              <w:rPr>
                <w:rFonts w:ascii="宋体" w:hAnsi="宋体"/>
                <w:kern w:val="0"/>
                <w:sz w:val="18"/>
                <w:szCs w:val="18"/>
              </w:rPr>
            </w:pPr>
            <w:r w:rsidRPr="005B0C33">
              <w:rPr>
                <w:rFonts w:ascii="宋体" w:hAnsi="宋体"/>
                <w:kern w:val="0"/>
                <w:sz w:val="18"/>
                <w:szCs w:val="18"/>
              </w:rPr>
              <w:t>交叉学科活动参与人次</w:t>
            </w:r>
          </w:p>
        </w:tc>
        <w:tc>
          <w:tcPr>
            <w:tcW w:w="617" w:type="dxa"/>
            <w:tcBorders>
              <w:top w:val="single" w:sz="12" w:space="0" w:color="auto"/>
              <w:bottom w:val="single" w:sz="4" w:space="0" w:color="auto"/>
            </w:tcBorders>
            <w:vAlign w:val="center"/>
          </w:tcPr>
          <w:p w14:paraId="52F4E683" w14:textId="77777777" w:rsidR="00CB6E2F" w:rsidRPr="005B0C33" w:rsidRDefault="00CB6E2F" w:rsidP="0055794E">
            <w:pPr>
              <w:widowControl/>
              <w:spacing w:line="360" w:lineRule="exact"/>
              <w:jc w:val="center"/>
              <w:rPr>
                <w:rFonts w:ascii="宋体" w:hAnsi="宋体"/>
                <w:kern w:val="0"/>
                <w:sz w:val="18"/>
                <w:szCs w:val="18"/>
              </w:rPr>
            </w:pPr>
            <w:r w:rsidRPr="005B0C33">
              <w:rPr>
                <w:rFonts w:ascii="宋体" w:hAnsi="宋体"/>
                <w:kern w:val="0"/>
                <w:sz w:val="18"/>
                <w:szCs w:val="18"/>
              </w:rPr>
              <w:t>所占比例</w:t>
            </w:r>
          </w:p>
        </w:tc>
      </w:tr>
      <w:tr w:rsidR="005B0C33" w:rsidRPr="005B0C33" w14:paraId="73F42DBE" w14:textId="77777777" w:rsidTr="0055794E">
        <w:trPr>
          <w:trHeight w:val="255"/>
        </w:trPr>
        <w:tc>
          <w:tcPr>
            <w:tcW w:w="1384" w:type="dxa"/>
            <w:tcBorders>
              <w:top w:val="single" w:sz="4" w:space="0" w:color="auto"/>
            </w:tcBorders>
            <w:shd w:val="clear" w:color="auto" w:fill="auto"/>
            <w:noWrap/>
            <w:vAlign w:val="center"/>
            <w:hideMark/>
          </w:tcPr>
          <w:p w14:paraId="5602A770"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土木系</w:t>
            </w:r>
          </w:p>
        </w:tc>
        <w:tc>
          <w:tcPr>
            <w:tcW w:w="1134" w:type="dxa"/>
            <w:tcBorders>
              <w:top w:val="single" w:sz="4" w:space="0" w:color="auto"/>
            </w:tcBorders>
            <w:shd w:val="clear" w:color="auto" w:fill="auto"/>
            <w:noWrap/>
            <w:vAlign w:val="center"/>
            <w:hideMark/>
          </w:tcPr>
          <w:p w14:paraId="3EDE51B9"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1931</w:t>
            </w:r>
          </w:p>
        </w:tc>
        <w:tc>
          <w:tcPr>
            <w:tcW w:w="1134" w:type="dxa"/>
            <w:tcBorders>
              <w:top w:val="single" w:sz="4" w:space="0" w:color="auto"/>
            </w:tcBorders>
            <w:shd w:val="clear" w:color="auto" w:fill="auto"/>
            <w:noWrap/>
            <w:vAlign w:val="center"/>
            <w:hideMark/>
          </w:tcPr>
          <w:p w14:paraId="71F1FE78"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1001</w:t>
            </w:r>
          </w:p>
        </w:tc>
        <w:tc>
          <w:tcPr>
            <w:tcW w:w="709" w:type="dxa"/>
            <w:tcBorders>
              <w:top w:val="single" w:sz="4" w:space="0" w:color="auto"/>
            </w:tcBorders>
            <w:vAlign w:val="center"/>
          </w:tcPr>
          <w:p w14:paraId="6BBC40BF"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52</w:t>
            </w:r>
            <w:r w:rsidRPr="005B0C33">
              <w:rPr>
                <w:rFonts w:ascii="宋体" w:hAnsi="宋体" w:cs="宋体"/>
                <w:kern w:val="0"/>
                <w:szCs w:val="18"/>
              </w:rPr>
              <w:t>%</w:t>
            </w:r>
          </w:p>
        </w:tc>
        <w:tc>
          <w:tcPr>
            <w:tcW w:w="1134" w:type="dxa"/>
            <w:tcBorders>
              <w:top w:val="single" w:sz="4" w:space="0" w:color="auto"/>
            </w:tcBorders>
            <w:shd w:val="clear" w:color="auto" w:fill="auto"/>
            <w:vAlign w:val="center"/>
          </w:tcPr>
          <w:p w14:paraId="300CC2AB"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软件学院</w:t>
            </w:r>
          </w:p>
        </w:tc>
        <w:tc>
          <w:tcPr>
            <w:tcW w:w="1134" w:type="dxa"/>
            <w:tcBorders>
              <w:top w:val="single" w:sz="4" w:space="0" w:color="auto"/>
            </w:tcBorders>
            <w:shd w:val="clear" w:color="auto" w:fill="auto"/>
            <w:vAlign w:val="center"/>
          </w:tcPr>
          <w:p w14:paraId="7494E785"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583</w:t>
            </w:r>
          </w:p>
        </w:tc>
        <w:tc>
          <w:tcPr>
            <w:tcW w:w="1276" w:type="dxa"/>
            <w:tcBorders>
              <w:top w:val="single" w:sz="4" w:space="0" w:color="auto"/>
            </w:tcBorders>
            <w:shd w:val="clear" w:color="auto" w:fill="auto"/>
            <w:vAlign w:val="center"/>
          </w:tcPr>
          <w:p w14:paraId="0F82CB83"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381</w:t>
            </w:r>
          </w:p>
        </w:tc>
        <w:tc>
          <w:tcPr>
            <w:tcW w:w="617" w:type="dxa"/>
            <w:tcBorders>
              <w:top w:val="single" w:sz="4" w:space="0" w:color="auto"/>
            </w:tcBorders>
            <w:vAlign w:val="center"/>
          </w:tcPr>
          <w:p w14:paraId="27C60D2D"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65</w:t>
            </w:r>
            <w:r w:rsidRPr="005B0C33">
              <w:rPr>
                <w:rFonts w:ascii="宋体" w:hAnsi="宋体" w:cs="宋体"/>
                <w:kern w:val="0"/>
                <w:szCs w:val="18"/>
              </w:rPr>
              <w:t>%</w:t>
            </w:r>
          </w:p>
        </w:tc>
      </w:tr>
      <w:tr w:rsidR="005B0C33" w:rsidRPr="005B0C33" w14:paraId="128D11EC" w14:textId="77777777" w:rsidTr="0055794E">
        <w:trPr>
          <w:trHeight w:val="255"/>
        </w:trPr>
        <w:tc>
          <w:tcPr>
            <w:tcW w:w="1384" w:type="dxa"/>
            <w:shd w:val="clear" w:color="auto" w:fill="auto"/>
            <w:noWrap/>
            <w:vAlign w:val="center"/>
            <w:hideMark/>
          </w:tcPr>
          <w:p w14:paraId="798BCD47"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经管学院</w:t>
            </w:r>
          </w:p>
        </w:tc>
        <w:tc>
          <w:tcPr>
            <w:tcW w:w="1134" w:type="dxa"/>
            <w:shd w:val="clear" w:color="auto" w:fill="auto"/>
            <w:noWrap/>
            <w:vAlign w:val="center"/>
            <w:hideMark/>
          </w:tcPr>
          <w:p w14:paraId="034F155B"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1597</w:t>
            </w:r>
          </w:p>
        </w:tc>
        <w:tc>
          <w:tcPr>
            <w:tcW w:w="1134" w:type="dxa"/>
            <w:shd w:val="clear" w:color="auto" w:fill="auto"/>
            <w:noWrap/>
            <w:vAlign w:val="center"/>
            <w:hideMark/>
          </w:tcPr>
          <w:p w14:paraId="0BF30194"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878</w:t>
            </w:r>
          </w:p>
        </w:tc>
        <w:tc>
          <w:tcPr>
            <w:tcW w:w="709" w:type="dxa"/>
            <w:vAlign w:val="center"/>
          </w:tcPr>
          <w:p w14:paraId="0490431E"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55</w:t>
            </w:r>
            <w:r w:rsidRPr="005B0C33">
              <w:rPr>
                <w:rFonts w:ascii="宋体" w:hAnsi="宋体" w:cs="宋体"/>
                <w:kern w:val="0"/>
                <w:szCs w:val="18"/>
              </w:rPr>
              <w:t>%</w:t>
            </w:r>
          </w:p>
        </w:tc>
        <w:tc>
          <w:tcPr>
            <w:tcW w:w="1134" w:type="dxa"/>
            <w:shd w:val="clear" w:color="auto" w:fill="auto"/>
            <w:vAlign w:val="center"/>
          </w:tcPr>
          <w:p w14:paraId="2D6B90C9"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美术学院</w:t>
            </w:r>
          </w:p>
        </w:tc>
        <w:tc>
          <w:tcPr>
            <w:tcW w:w="1134" w:type="dxa"/>
            <w:shd w:val="clear" w:color="auto" w:fill="auto"/>
            <w:vAlign w:val="center"/>
          </w:tcPr>
          <w:p w14:paraId="129E30C3"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569</w:t>
            </w:r>
          </w:p>
        </w:tc>
        <w:tc>
          <w:tcPr>
            <w:tcW w:w="1276" w:type="dxa"/>
            <w:shd w:val="clear" w:color="auto" w:fill="auto"/>
            <w:vAlign w:val="center"/>
          </w:tcPr>
          <w:p w14:paraId="59C16F32"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481</w:t>
            </w:r>
          </w:p>
        </w:tc>
        <w:tc>
          <w:tcPr>
            <w:tcW w:w="617" w:type="dxa"/>
            <w:vAlign w:val="center"/>
          </w:tcPr>
          <w:p w14:paraId="6CD3C081"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85</w:t>
            </w:r>
            <w:r w:rsidRPr="005B0C33">
              <w:rPr>
                <w:rFonts w:ascii="宋体" w:hAnsi="宋体" w:cs="宋体"/>
                <w:kern w:val="0"/>
                <w:szCs w:val="18"/>
              </w:rPr>
              <w:t>%</w:t>
            </w:r>
          </w:p>
        </w:tc>
      </w:tr>
      <w:tr w:rsidR="005B0C33" w:rsidRPr="005B0C33" w14:paraId="1F1A9254" w14:textId="77777777" w:rsidTr="0055794E">
        <w:trPr>
          <w:trHeight w:val="255"/>
        </w:trPr>
        <w:tc>
          <w:tcPr>
            <w:tcW w:w="1384" w:type="dxa"/>
            <w:shd w:val="clear" w:color="auto" w:fill="auto"/>
            <w:noWrap/>
            <w:vAlign w:val="center"/>
            <w:hideMark/>
          </w:tcPr>
          <w:p w14:paraId="48F5445B"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人文学院</w:t>
            </w:r>
          </w:p>
        </w:tc>
        <w:tc>
          <w:tcPr>
            <w:tcW w:w="1134" w:type="dxa"/>
            <w:shd w:val="clear" w:color="auto" w:fill="auto"/>
            <w:noWrap/>
            <w:vAlign w:val="center"/>
            <w:hideMark/>
          </w:tcPr>
          <w:p w14:paraId="044C24B0"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1525</w:t>
            </w:r>
          </w:p>
        </w:tc>
        <w:tc>
          <w:tcPr>
            <w:tcW w:w="1134" w:type="dxa"/>
            <w:shd w:val="clear" w:color="auto" w:fill="auto"/>
            <w:noWrap/>
            <w:vAlign w:val="center"/>
            <w:hideMark/>
          </w:tcPr>
          <w:p w14:paraId="78282E4E"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1062</w:t>
            </w:r>
          </w:p>
        </w:tc>
        <w:tc>
          <w:tcPr>
            <w:tcW w:w="709" w:type="dxa"/>
            <w:vAlign w:val="center"/>
          </w:tcPr>
          <w:p w14:paraId="38855348"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70</w:t>
            </w:r>
            <w:r w:rsidRPr="005B0C33">
              <w:rPr>
                <w:rFonts w:ascii="宋体" w:hAnsi="宋体" w:cs="宋体"/>
                <w:kern w:val="0"/>
                <w:szCs w:val="18"/>
              </w:rPr>
              <w:t>%</w:t>
            </w:r>
          </w:p>
        </w:tc>
        <w:tc>
          <w:tcPr>
            <w:tcW w:w="1134" w:type="dxa"/>
            <w:shd w:val="clear" w:color="auto" w:fill="auto"/>
            <w:vAlign w:val="center"/>
          </w:tcPr>
          <w:p w14:paraId="6DD8CF30"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汽车系</w:t>
            </w:r>
          </w:p>
        </w:tc>
        <w:tc>
          <w:tcPr>
            <w:tcW w:w="1134" w:type="dxa"/>
            <w:shd w:val="clear" w:color="auto" w:fill="auto"/>
            <w:vAlign w:val="center"/>
          </w:tcPr>
          <w:p w14:paraId="31916311"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564</w:t>
            </w:r>
          </w:p>
        </w:tc>
        <w:tc>
          <w:tcPr>
            <w:tcW w:w="1276" w:type="dxa"/>
            <w:shd w:val="clear" w:color="auto" w:fill="auto"/>
            <w:vAlign w:val="center"/>
          </w:tcPr>
          <w:p w14:paraId="31925C1E"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417</w:t>
            </w:r>
          </w:p>
        </w:tc>
        <w:tc>
          <w:tcPr>
            <w:tcW w:w="617" w:type="dxa"/>
            <w:vAlign w:val="center"/>
          </w:tcPr>
          <w:p w14:paraId="56E4B5AD"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74</w:t>
            </w:r>
            <w:r w:rsidRPr="005B0C33">
              <w:rPr>
                <w:rFonts w:ascii="宋体" w:hAnsi="宋体" w:cs="宋体"/>
                <w:kern w:val="0"/>
                <w:szCs w:val="18"/>
              </w:rPr>
              <w:t>%</w:t>
            </w:r>
          </w:p>
        </w:tc>
      </w:tr>
      <w:tr w:rsidR="005B0C33" w:rsidRPr="005B0C33" w14:paraId="4B1E811F" w14:textId="77777777" w:rsidTr="0055794E">
        <w:trPr>
          <w:trHeight w:val="255"/>
        </w:trPr>
        <w:tc>
          <w:tcPr>
            <w:tcW w:w="1384" w:type="dxa"/>
            <w:shd w:val="clear" w:color="auto" w:fill="auto"/>
            <w:noWrap/>
            <w:vAlign w:val="center"/>
            <w:hideMark/>
          </w:tcPr>
          <w:p w14:paraId="596C6A3E"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社科学院</w:t>
            </w:r>
          </w:p>
        </w:tc>
        <w:tc>
          <w:tcPr>
            <w:tcW w:w="1134" w:type="dxa"/>
            <w:shd w:val="clear" w:color="auto" w:fill="auto"/>
            <w:noWrap/>
            <w:vAlign w:val="center"/>
            <w:hideMark/>
          </w:tcPr>
          <w:p w14:paraId="2F34C289"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903</w:t>
            </w:r>
          </w:p>
        </w:tc>
        <w:tc>
          <w:tcPr>
            <w:tcW w:w="1134" w:type="dxa"/>
            <w:shd w:val="clear" w:color="auto" w:fill="auto"/>
            <w:noWrap/>
            <w:vAlign w:val="center"/>
            <w:hideMark/>
          </w:tcPr>
          <w:p w14:paraId="1617DED5"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620</w:t>
            </w:r>
          </w:p>
        </w:tc>
        <w:tc>
          <w:tcPr>
            <w:tcW w:w="709" w:type="dxa"/>
            <w:vAlign w:val="center"/>
          </w:tcPr>
          <w:p w14:paraId="2CCC5BC9"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69</w:t>
            </w:r>
            <w:r w:rsidRPr="005B0C33">
              <w:rPr>
                <w:rFonts w:ascii="宋体" w:hAnsi="宋体" w:cs="宋体"/>
                <w:kern w:val="0"/>
                <w:szCs w:val="18"/>
              </w:rPr>
              <w:t>%</w:t>
            </w:r>
          </w:p>
        </w:tc>
        <w:tc>
          <w:tcPr>
            <w:tcW w:w="1134" w:type="dxa"/>
            <w:shd w:val="clear" w:color="auto" w:fill="auto"/>
            <w:vAlign w:val="center"/>
          </w:tcPr>
          <w:p w14:paraId="36E9EFA8"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电子系</w:t>
            </w:r>
          </w:p>
        </w:tc>
        <w:tc>
          <w:tcPr>
            <w:tcW w:w="1134" w:type="dxa"/>
            <w:shd w:val="clear" w:color="auto" w:fill="auto"/>
            <w:vAlign w:val="center"/>
          </w:tcPr>
          <w:p w14:paraId="479BDE5E"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563</w:t>
            </w:r>
          </w:p>
        </w:tc>
        <w:tc>
          <w:tcPr>
            <w:tcW w:w="1276" w:type="dxa"/>
            <w:shd w:val="clear" w:color="auto" w:fill="auto"/>
            <w:vAlign w:val="center"/>
          </w:tcPr>
          <w:p w14:paraId="41AE89ED"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479</w:t>
            </w:r>
          </w:p>
        </w:tc>
        <w:tc>
          <w:tcPr>
            <w:tcW w:w="617" w:type="dxa"/>
            <w:vAlign w:val="center"/>
          </w:tcPr>
          <w:p w14:paraId="5FEE1167"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85</w:t>
            </w:r>
            <w:r w:rsidRPr="005B0C33">
              <w:rPr>
                <w:rFonts w:ascii="宋体" w:hAnsi="宋体" w:cs="宋体"/>
                <w:kern w:val="0"/>
                <w:szCs w:val="18"/>
              </w:rPr>
              <w:t>%</w:t>
            </w:r>
          </w:p>
        </w:tc>
      </w:tr>
      <w:tr w:rsidR="005B0C33" w:rsidRPr="005B0C33" w14:paraId="30339426" w14:textId="77777777" w:rsidTr="0055794E">
        <w:trPr>
          <w:trHeight w:val="255"/>
        </w:trPr>
        <w:tc>
          <w:tcPr>
            <w:tcW w:w="1384" w:type="dxa"/>
            <w:shd w:val="clear" w:color="auto" w:fill="auto"/>
            <w:noWrap/>
            <w:vAlign w:val="center"/>
            <w:hideMark/>
          </w:tcPr>
          <w:p w14:paraId="6C4C60E5"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教研院</w:t>
            </w:r>
          </w:p>
        </w:tc>
        <w:tc>
          <w:tcPr>
            <w:tcW w:w="1134" w:type="dxa"/>
            <w:shd w:val="clear" w:color="auto" w:fill="auto"/>
            <w:noWrap/>
            <w:vAlign w:val="center"/>
            <w:hideMark/>
          </w:tcPr>
          <w:p w14:paraId="492E1AD7"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855</w:t>
            </w:r>
          </w:p>
        </w:tc>
        <w:tc>
          <w:tcPr>
            <w:tcW w:w="1134" w:type="dxa"/>
            <w:shd w:val="clear" w:color="auto" w:fill="auto"/>
            <w:noWrap/>
            <w:vAlign w:val="center"/>
            <w:hideMark/>
          </w:tcPr>
          <w:p w14:paraId="08C88872"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398</w:t>
            </w:r>
          </w:p>
        </w:tc>
        <w:tc>
          <w:tcPr>
            <w:tcW w:w="709" w:type="dxa"/>
            <w:vAlign w:val="center"/>
          </w:tcPr>
          <w:p w14:paraId="102724D4"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47</w:t>
            </w:r>
            <w:r w:rsidRPr="005B0C33">
              <w:rPr>
                <w:rFonts w:ascii="宋体" w:hAnsi="宋体" w:cs="宋体"/>
                <w:kern w:val="0"/>
                <w:szCs w:val="18"/>
              </w:rPr>
              <w:t>%</w:t>
            </w:r>
          </w:p>
        </w:tc>
        <w:tc>
          <w:tcPr>
            <w:tcW w:w="1134" w:type="dxa"/>
            <w:shd w:val="clear" w:color="auto" w:fill="auto"/>
            <w:vAlign w:val="center"/>
          </w:tcPr>
          <w:p w14:paraId="48BCA152"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航院</w:t>
            </w:r>
          </w:p>
        </w:tc>
        <w:tc>
          <w:tcPr>
            <w:tcW w:w="1134" w:type="dxa"/>
            <w:shd w:val="clear" w:color="auto" w:fill="auto"/>
            <w:vAlign w:val="center"/>
          </w:tcPr>
          <w:p w14:paraId="0785AB7F"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553</w:t>
            </w:r>
          </w:p>
        </w:tc>
        <w:tc>
          <w:tcPr>
            <w:tcW w:w="1276" w:type="dxa"/>
            <w:shd w:val="clear" w:color="auto" w:fill="auto"/>
            <w:vAlign w:val="center"/>
          </w:tcPr>
          <w:p w14:paraId="2E10DF69"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385</w:t>
            </w:r>
          </w:p>
        </w:tc>
        <w:tc>
          <w:tcPr>
            <w:tcW w:w="617" w:type="dxa"/>
            <w:vAlign w:val="center"/>
          </w:tcPr>
          <w:p w14:paraId="5857826E"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70</w:t>
            </w:r>
            <w:r w:rsidRPr="005B0C33">
              <w:rPr>
                <w:rFonts w:ascii="宋体" w:hAnsi="宋体" w:cs="宋体"/>
                <w:kern w:val="0"/>
                <w:szCs w:val="18"/>
              </w:rPr>
              <w:t>%</w:t>
            </w:r>
          </w:p>
        </w:tc>
      </w:tr>
      <w:tr w:rsidR="005B0C33" w:rsidRPr="005B0C33" w14:paraId="27A96EB8" w14:textId="77777777" w:rsidTr="0055794E">
        <w:trPr>
          <w:trHeight w:val="255"/>
        </w:trPr>
        <w:tc>
          <w:tcPr>
            <w:tcW w:w="1384" w:type="dxa"/>
            <w:shd w:val="clear" w:color="auto" w:fill="auto"/>
            <w:noWrap/>
            <w:vAlign w:val="center"/>
            <w:hideMark/>
          </w:tcPr>
          <w:p w14:paraId="45C735A5"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新闻学院</w:t>
            </w:r>
          </w:p>
        </w:tc>
        <w:tc>
          <w:tcPr>
            <w:tcW w:w="1134" w:type="dxa"/>
            <w:shd w:val="clear" w:color="auto" w:fill="auto"/>
            <w:noWrap/>
            <w:vAlign w:val="center"/>
            <w:hideMark/>
          </w:tcPr>
          <w:p w14:paraId="0661CB7E"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742</w:t>
            </w:r>
          </w:p>
        </w:tc>
        <w:tc>
          <w:tcPr>
            <w:tcW w:w="1134" w:type="dxa"/>
            <w:shd w:val="clear" w:color="auto" w:fill="auto"/>
            <w:noWrap/>
            <w:vAlign w:val="center"/>
            <w:hideMark/>
          </w:tcPr>
          <w:p w14:paraId="70C85E5D"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525</w:t>
            </w:r>
          </w:p>
        </w:tc>
        <w:tc>
          <w:tcPr>
            <w:tcW w:w="709" w:type="dxa"/>
            <w:vAlign w:val="center"/>
          </w:tcPr>
          <w:p w14:paraId="51D8FB76"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71</w:t>
            </w:r>
            <w:r w:rsidRPr="005B0C33">
              <w:rPr>
                <w:rFonts w:ascii="宋体" w:hAnsi="宋体" w:cs="宋体"/>
                <w:kern w:val="0"/>
                <w:szCs w:val="18"/>
              </w:rPr>
              <w:t>%</w:t>
            </w:r>
          </w:p>
        </w:tc>
        <w:tc>
          <w:tcPr>
            <w:tcW w:w="1134" w:type="dxa"/>
            <w:shd w:val="clear" w:color="auto" w:fill="auto"/>
            <w:vAlign w:val="center"/>
          </w:tcPr>
          <w:p w14:paraId="0C33CA71"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法学院</w:t>
            </w:r>
          </w:p>
        </w:tc>
        <w:tc>
          <w:tcPr>
            <w:tcW w:w="1134" w:type="dxa"/>
            <w:shd w:val="clear" w:color="auto" w:fill="auto"/>
            <w:vAlign w:val="center"/>
          </w:tcPr>
          <w:p w14:paraId="39EA0C18"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494</w:t>
            </w:r>
          </w:p>
        </w:tc>
        <w:tc>
          <w:tcPr>
            <w:tcW w:w="1276" w:type="dxa"/>
            <w:shd w:val="clear" w:color="auto" w:fill="auto"/>
            <w:vAlign w:val="center"/>
          </w:tcPr>
          <w:p w14:paraId="62DED3A7"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311</w:t>
            </w:r>
          </w:p>
        </w:tc>
        <w:tc>
          <w:tcPr>
            <w:tcW w:w="617" w:type="dxa"/>
            <w:vAlign w:val="center"/>
          </w:tcPr>
          <w:p w14:paraId="196A8CD4"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63</w:t>
            </w:r>
            <w:r w:rsidRPr="005B0C33">
              <w:rPr>
                <w:rFonts w:ascii="宋体" w:hAnsi="宋体" w:cs="宋体"/>
                <w:kern w:val="0"/>
                <w:szCs w:val="18"/>
              </w:rPr>
              <w:t>%</w:t>
            </w:r>
          </w:p>
        </w:tc>
      </w:tr>
      <w:tr w:rsidR="005B0C33" w:rsidRPr="005B0C33" w14:paraId="3103CBF7" w14:textId="77777777" w:rsidTr="0055794E">
        <w:trPr>
          <w:trHeight w:val="255"/>
        </w:trPr>
        <w:tc>
          <w:tcPr>
            <w:tcW w:w="1384" w:type="dxa"/>
            <w:shd w:val="clear" w:color="auto" w:fill="auto"/>
            <w:noWrap/>
            <w:vAlign w:val="center"/>
            <w:hideMark/>
          </w:tcPr>
          <w:p w14:paraId="2A094A2F"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建筑学院</w:t>
            </w:r>
          </w:p>
        </w:tc>
        <w:tc>
          <w:tcPr>
            <w:tcW w:w="1134" w:type="dxa"/>
            <w:shd w:val="clear" w:color="auto" w:fill="auto"/>
            <w:noWrap/>
            <w:vAlign w:val="center"/>
            <w:hideMark/>
          </w:tcPr>
          <w:p w14:paraId="416FAF89"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672</w:t>
            </w:r>
          </w:p>
        </w:tc>
        <w:tc>
          <w:tcPr>
            <w:tcW w:w="1134" w:type="dxa"/>
            <w:shd w:val="clear" w:color="auto" w:fill="auto"/>
            <w:noWrap/>
            <w:vAlign w:val="center"/>
            <w:hideMark/>
          </w:tcPr>
          <w:p w14:paraId="74ADF907"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394</w:t>
            </w:r>
          </w:p>
        </w:tc>
        <w:tc>
          <w:tcPr>
            <w:tcW w:w="709" w:type="dxa"/>
            <w:vAlign w:val="center"/>
          </w:tcPr>
          <w:p w14:paraId="51376EB6"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59</w:t>
            </w:r>
            <w:r w:rsidRPr="005B0C33">
              <w:rPr>
                <w:rFonts w:ascii="宋体" w:hAnsi="宋体" w:cs="宋体"/>
                <w:kern w:val="0"/>
                <w:szCs w:val="18"/>
              </w:rPr>
              <w:t>%</w:t>
            </w:r>
          </w:p>
        </w:tc>
        <w:tc>
          <w:tcPr>
            <w:tcW w:w="1134" w:type="dxa"/>
            <w:shd w:val="clear" w:color="auto" w:fill="auto"/>
            <w:vAlign w:val="center"/>
          </w:tcPr>
          <w:p w14:paraId="569F2EFB"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材料学院</w:t>
            </w:r>
          </w:p>
        </w:tc>
        <w:tc>
          <w:tcPr>
            <w:tcW w:w="1134" w:type="dxa"/>
            <w:shd w:val="clear" w:color="auto" w:fill="auto"/>
            <w:vAlign w:val="center"/>
          </w:tcPr>
          <w:p w14:paraId="33DA3E7B"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437</w:t>
            </w:r>
          </w:p>
        </w:tc>
        <w:tc>
          <w:tcPr>
            <w:tcW w:w="1276" w:type="dxa"/>
            <w:shd w:val="clear" w:color="auto" w:fill="auto"/>
            <w:vAlign w:val="center"/>
          </w:tcPr>
          <w:p w14:paraId="569BD2B8"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280</w:t>
            </w:r>
          </w:p>
        </w:tc>
        <w:tc>
          <w:tcPr>
            <w:tcW w:w="617" w:type="dxa"/>
            <w:vAlign w:val="center"/>
          </w:tcPr>
          <w:p w14:paraId="32EFB51C"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64</w:t>
            </w:r>
            <w:r w:rsidRPr="005B0C33">
              <w:rPr>
                <w:rFonts w:ascii="宋体" w:hAnsi="宋体" w:cs="宋体"/>
                <w:kern w:val="0"/>
                <w:szCs w:val="18"/>
              </w:rPr>
              <w:t>%</w:t>
            </w:r>
          </w:p>
        </w:tc>
      </w:tr>
      <w:tr w:rsidR="005B0C33" w:rsidRPr="005B0C33" w14:paraId="2023C8CB" w14:textId="77777777" w:rsidTr="0055794E">
        <w:trPr>
          <w:trHeight w:val="255"/>
        </w:trPr>
        <w:tc>
          <w:tcPr>
            <w:tcW w:w="1384" w:type="dxa"/>
            <w:shd w:val="clear" w:color="auto" w:fill="auto"/>
            <w:noWrap/>
            <w:vAlign w:val="center"/>
            <w:hideMark/>
          </w:tcPr>
          <w:p w14:paraId="79B47F92"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工物系</w:t>
            </w:r>
          </w:p>
        </w:tc>
        <w:tc>
          <w:tcPr>
            <w:tcW w:w="1134" w:type="dxa"/>
            <w:shd w:val="clear" w:color="auto" w:fill="auto"/>
            <w:noWrap/>
            <w:vAlign w:val="center"/>
            <w:hideMark/>
          </w:tcPr>
          <w:p w14:paraId="1C8EF0C3"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670</w:t>
            </w:r>
          </w:p>
        </w:tc>
        <w:tc>
          <w:tcPr>
            <w:tcW w:w="1134" w:type="dxa"/>
            <w:shd w:val="clear" w:color="auto" w:fill="auto"/>
            <w:noWrap/>
            <w:vAlign w:val="center"/>
            <w:hideMark/>
          </w:tcPr>
          <w:p w14:paraId="32B731E5"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513</w:t>
            </w:r>
          </w:p>
        </w:tc>
        <w:tc>
          <w:tcPr>
            <w:tcW w:w="709" w:type="dxa"/>
            <w:vAlign w:val="center"/>
          </w:tcPr>
          <w:p w14:paraId="3901FBDA"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77</w:t>
            </w:r>
            <w:r w:rsidRPr="005B0C33">
              <w:rPr>
                <w:rFonts w:ascii="宋体" w:hAnsi="宋体" w:cs="宋体"/>
                <w:kern w:val="0"/>
                <w:szCs w:val="18"/>
              </w:rPr>
              <w:t>%</w:t>
            </w:r>
          </w:p>
        </w:tc>
        <w:tc>
          <w:tcPr>
            <w:tcW w:w="1134" w:type="dxa"/>
            <w:shd w:val="clear" w:color="auto" w:fill="auto"/>
            <w:vAlign w:val="center"/>
          </w:tcPr>
          <w:p w14:paraId="1C27B5FC"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工业工程</w:t>
            </w:r>
          </w:p>
        </w:tc>
        <w:tc>
          <w:tcPr>
            <w:tcW w:w="1134" w:type="dxa"/>
            <w:shd w:val="clear" w:color="auto" w:fill="auto"/>
            <w:vAlign w:val="center"/>
          </w:tcPr>
          <w:p w14:paraId="3A7D4B94"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435</w:t>
            </w:r>
          </w:p>
        </w:tc>
        <w:tc>
          <w:tcPr>
            <w:tcW w:w="1276" w:type="dxa"/>
            <w:shd w:val="clear" w:color="auto" w:fill="auto"/>
            <w:vAlign w:val="center"/>
          </w:tcPr>
          <w:p w14:paraId="73C94E18"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331</w:t>
            </w:r>
          </w:p>
        </w:tc>
        <w:tc>
          <w:tcPr>
            <w:tcW w:w="617" w:type="dxa"/>
            <w:vAlign w:val="center"/>
          </w:tcPr>
          <w:p w14:paraId="0CC5ED0D"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76</w:t>
            </w:r>
            <w:r w:rsidRPr="005B0C33">
              <w:rPr>
                <w:rFonts w:ascii="宋体" w:hAnsi="宋体" w:cs="宋体"/>
                <w:kern w:val="0"/>
                <w:szCs w:val="18"/>
              </w:rPr>
              <w:t>%</w:t>
            </w:r>
          </w:p>
        </w:tc>
      </w:tr>
      <w:tr w:rsidR="005B0C33" w:rsidRPr="005B0C33" w14:paraId="6DB69F52" w14:textId="77777777" w:rsidTr="0055794E">
        <w:trPr>
          <w:trHeight w:val="255"/>
        </w:trPr>
        <w:tc>
          <w:tcPr>
            <w:tcW w:w="1384" w:type="dxa"/>
            <w:shd w:val="clear" w:color="auto" w:fill="auto"/>
            <w:noWrap/>
            <w:vAlign w:val="center"/>
            <w:hideMark/>
          </w:tcPr>
          <w:p w14:paraId="17DAC8A6"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生命学院</w:t>
            </w:r>
          </w:p>
        </w:tc>
        <w:tc>
          <w:tcPr>
            <w:tcW w:w="1134" w:type="dxa"/>
            <w:shd w:val="clear" w:color="auto" w:fill="auto"/>
            <w:noWrap/>
            <w:vAlign w:val="center"/>
            <w:hideMark/>
          </w:tcPr>
          <w:p w14:paraId="3F5044EC"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627</w:t>
            </w:r>
          </w:p>
        </w:tc>
        <w:tc>
          <w:tcPr>
            <w:tcW w:w="1134" w:type="dxa"/>
            <w:shd w:val="clear" w:color="auto" w:fill="auto"/>
            <w:noWrap/>
            <w:vAlign w:val="center"/>
            <w:hideMark/>
          </w:tcPr>
          <w:p w14:paraId="0570E98E"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528</w:t>
            </w:r>
          </w:p>
        </w:tc>
        <w:tc>
          <w:tcPr>
            <w:tcW w:w="709" w:type="dxa"/>
            <w:vAlign w:val="center"/>
          </w:tcPr>
          <w:p w14:paraId="57BC9B91"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84</w:t>
            </w:r>
            <w:r w:rsidRPr="005B0C33">
              <w:rPr>
                <w:rFonts w:ascii="宋体" w:hAnsi="宋体" w:cs="宋体"/>
                <w:kern w:val="0"/>
                <w:szCs w:val="18"/>
              </w:rPr>
              <w:t>%</w:t>
            </w:r>
          </w:p>
        </w:tc>
        <w:tc>
          <w:tcPr>
            <w:tcW w:w="1134" w:type="dxa"/>
            <w:shd w:val="clear" w:color="auto" w:fill="auto"/>
            <w:vAlign w:val="center"/>
          </w:tcPr>
          <w:p w14:paraId="79A8DF3E"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计算机系</w:t>
            </w:r>
          </w:p>
        </w:tc>
        <w:tc>
          <w:tcPr>
            <w:tcW w:w="1134" w:type="dxa"/>
            <w:shd w:val="clear" w:color="auto" w:fill="auto"/>
            <w:vAlign w:val="center"/>
          </w:tcPr>
          <w:p w14:paraId="5E8937FF"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413</w:t>
            </w:r>
          </w:p>
        </w:tc>
        <w:tc>
          <w:tcPr>
            <w:tcW w:w="1276" w:type="dxa"/>
            <w:shd w:val="clear" w:color="auto" w:fill="auto"/>
            <w:vAlign w:val="center"/>
          </w:tcPr>
          <w:p w14:paraId="51360FD2"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325</w:t>
            </w:r>
          </w:p>
        </w:tc>
        <w:tc>
          <w:tcPr>
            <w:tcW w:w="617" w:type="dxa"/>
            <w:vAlign w:val="center"/>
          </w:tcPr>
          <w:p w14:paraId="2209D17E"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79</w:t>
            </w:r>
            <w:r w:rsidRPr="005B0C33">
              <w:rPr>
                <w:rFonts w:ascii="宋体" w:hAnsi="宋体" w:cs="宋体"/>
                <w:kern w:val="0"/>
                <w:szCs w:val="18"/>
              </w:rPr>
              <w:t>%</w:t>
            </w:r>
          </w:p>
        </w:tc>
      </w:tr>
      <w:tr w:rsidR="00CB6E2F" w:rsidRPr="005B0C33" w14:paraId="21914002" w14:textId="77777777" w:rsidTr="0055794E">
        <w:trPr>
          <w:trHeight w:val="255"/>
        </w:trPr>
        <w:tc>
          <w:tcPr>
            <w:tcW w:w="1384" w:type="dxa"/>
            <w:tcBorders>
              <w:bottom w:val="single" w:sz="12" w:space="0" w:color="auto"/>
            </w:tcBorders>
            <w:shd w:val="clear" w:color="auto" w:fill="auto"/>
            <w:noWrap/>
            <w:vAlign w:val="center"/>
            <w:hideMark/>
          </w:tcPr>
          <w:p w14:paraId="120AF0BF"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物理系</w:t>
            </w:r>
          </w:p>
        </w:tc>
        <w:tc>
          <w:tcPr>
            <w:tcW w:w="1134" w:type="dxa"/>
            <w:tcBorders>
              <w:bottom w:val="single" w:sz="12" w:space="0" w:color="auto"/>
            </w:tcBorders>
            <w:shd w:val="clear" w:color="auto" w:fill="auto"/>
            <w:noWrap/>
            <w:vAlign w:val="center"/>
            <w:hideMark/>
          </w:tcPr>
          <w:p w14:paraId="48C28EDA"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599</w:t>
            </w:r>
          </w:p>
        </w:tc>
        <w:tc>
          <w:tcPr>
            <w:tcW w:w="1134" w:type="dxa"/>
            <w:tcBorders>
              <w:bottom w:val="single" w:sz="12" w:space="0" w:color="auto"/>
            </w:tcBorders>
            <w:shd w:val="clear" w:color="auto" w:fill="auto"/>
            <w:noWrap/>
            <w:vAlign w:val="center"/>
            <w:hideMark/>
          </w:tcPr>
          <w:p w14:paraId="6AEF1543"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359</w:t>
            </w:r>
          </w:p>
        </w:tc>
        <w:tc>
          <w:tcPr>
            <w:tcW w:w="709" w:type="dxa"/>
            <w:tcBorders>
              <w:bottom w:val="single" w:sz="12" w:space="0" w:color="auto"/>
            </w:tcBorders>
            <w:vAlign w:val="center"/>
          </w:tcPr>
          <w:p w14:paraId="710FA3E6"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60</w:t>
            </w:r>
            <w:r w:rsidRPr="005B0C33">
              <w:rPr>
                <w:rFonts w:ascii="宋体" w:hAnsi="宋体" w:cs="宋体"/>
                <w:kern w:val="0"/>
                <w:szCs w:val="18"/>
              </w:rPr>
              <w:t>%</w:t>
            </w:r>
          </w:p>
        </w:tc>
        <w:tc>
          <w:tcPr>
            <w:tcW w:w="1134" w:type="dxa"/>
            <w:tcBorders>
              <w:bottom w:val="single" w:sz="12" w:space="0" w:color="auto"/>
            </w:tcBorders>
            <w:shd w:val="clear" w:color="auto" w:fill="auto"/>
            <w:vAlign w:val="center"/>
          </w:tcPr>
          <w:p w14:paraId="000F9270"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化工系</w:t>
            </w:r>
          </w:p>
        </w:tc>
        <w:tc>
          <w:tcPr>
            <w:tcW w:w="1134" w:type="dxa"/>
            <w:tcBorders>
              <w:bottom w:val="single" w:sz="12" w:space="0" w:color="auto"/>
            </w:tcBorders>
            <w:shd w:val="clear" w:color="auto" w:fill="auto"/>
            <w:vAlign w:val="center"/>
          </w:tcPr>
          <w:p w14:paraId="70718B1B"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387</w:t>
            </w:r>
          </w:p>
        </w:tc>
        <w:tc>
          <w:tcPr>
            <w:tcW w:w="1276" w:type="dxa"/>
            <w:tcBorders>
              <w:bottom w:val="single" w:sz="12" w:space="0" w:color="auto"/>
            </w:tcBorders>
            <w:shd w:val="clear" w:color="auto" w:fill="auto"/>
            <w:vAlign w:val="center"/>
          </w:tcPr>
          <w:p w14:paraId="4EF28265"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262</w:t>
            </w:r>
          </w:p>
        </w:tc>
        <w:tc>
          <w:tcPr>
            <w:tcW w:w="617" w:type="dxa"/>
            <w:tcBorders>
              <w:bottom w:val="single" w:sz="12" w:space="0" w:color="auto"/>
            </w:tcBorders>
            <w:vAlign w:val="center"/>
          </w:tcPr>
          <w:p w14:paraId="4881406C"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68</w:t>
            </w:r>
            <w:r w:rsidRPr="005B0C33">
              <w:rPr>
                <w:rFonts w:ascii="宋体" w:hAnsi="宋体" w:cs="宋体"/>
                <w:kern w:val="0"/>
                <w:szCs w:val="18"/>
              </w:rPr>
              <w:t>%</w:t>
            </w:r>
          </w:p>
        </w:tc>
      </w:tr>
    </w:tbl>
    <w:p w14:paraId="5C515F39" w14:textId="77777777" w:rsidR="00CB6E2F" w:rsidRPr="005B0C33" w:rsidRDefault="00CB6E2F" w:rsidP="00CB6E2F">
      <w:pPr>
        <w:spacing w:line="360" w:lineRule="exact"/>
        <w:ind w:firstLineChars="200" w:firstLine="420"/>
        <w:rPr>
          <w:szCs w:val="21"/>
        </w:rPr>
      </w:pPr>
    </w:p>
    <w:p w14:paraId="38BEE706" w14:textId="77777777" w:rsidR="00CB6E2F" w:rsidRPr="005B0C33" w:rsidRDefault="00CB6E2F" w:rsidP="00CB6E2F">
      <w:pPr>
        <w:spacing w:line="360" w:lineRule="exact"/>
        <w:ind w:firstLineChars="200" w:firstLine="420"/>
        <w:rPr>
          <w:szCs w:val="21"/>
        </w:rPr>
      </w:pPr>
      <w:r w:rsidRPr="005B0C33">
        <w:rPr>
          <w:szCs w:val="21"/>
        </w:rPr>
        <w:t>表</w:t>
      </w:r>
      <w:r w:rsidRPr="005B0C33">
        <w:rPr>
          <w:szCs w:val="21"/>
        </w:rPr>
        <w:t>2</w:t>
      </w:r>
      <w:r w:rsidRPr="005B0C33">
        <w:rPr>
          <w:szCs w:val="21"/>
        </w:rPr>
        <w:t>统计了主动发起</w:t>
      </w:r>
      <w:r w:rsidRPr="005B0C33">
        <w:rPr>
          <w:rFonts w:hint="eastAsia"/>
          <w:szCs w:val="21"/>
        </w:rPr>
        <w:t>“</w:t>
      </w:r>
      <w:r w:rsidRPr="005B0C33">
        <w:rPr>
          <w:szCs w:val="21"/>
        </w:rPr>
        <w:t>微沙龙</w:t>
      </w:r>
      <w:r w:rsidRPr="005B0C33">
        <w:rPr>
          <w:rFonts w:hint="eastAsia"/>
          <w:szCs w:val="21"/>
        </w:rPr>
        <w:t>”</w:t>
      </w:r>
      <w:r w:rsidRPr="005B0C33">
        <w:rPr>
          <w:szCs w:val="21"/>
        </w:rPr>
        <w:t>人次最多的前</w:t>
      </w:r>
      <w:r w:rsidRPr="005B0C33">
        <w:rPr>
          <w:szCs w:val="21"/>
        </w:rPr>
        <w:t>20</w:t>
      </w:r>
      <w:r w:rsidRPr="005B0C33">
        <w:rPr>
          <w:szCs w:val="21"/>
        </w:rPr>
        <w:t>个院系，可以看到，</w:t>
      </w:r>
      <w:r w:rsidRPr="005B0C33">
        <w:rPr>
          <w:rFonts w:hint="eastAsia"/>
          <w:szCs w:val="21"/>
        </w:rPr>
        <w:t>同样是上述</w:t>
      </w:r>
      <w:r w:rsidRPr="005B0C33">
        <w:rPr>
          <w:szCs w:val="21"/>
        </w:rPr>
        <w:t>三个</w:t>
      </w:r>
      <w:r w:rsidRPr="005B0C33">
        <w:rPr>
          <w:rFonts w:hint="eastAsia"/>
          <w:szCs w:val="21"/>
        </w:rPr>
        <w:t>学院</w:t>
      </w:r>
      <w:r w:rsidRPr="005B0C33">
        <w:rPr>
          <w:szCs w:val="21"/>
        </w:rPr>
        <w:t>的同学在发起</w:t>
      </w:r>
      <w:r w:rsidRPr="005B0C33">
        <w:rPr>
          <w:rFonts w:hint="eastAsia"/>
          <w:szCs w:val="21"/>
        </w:rPr>
        <w:t>“</w:t>
      </w:r>
      <w:r w:rsidRPr="005B0C33">
        <w:rPr>
          <w:szCs w:val="21"/>
        </w:rPr>
        <w:t>微沙龙</w:t>
      </w:r>
      <w:r w:rsidRPr="005B0C33">
        <w:rPr>
          <w:rFonts w:hint="eastAsia"/>
          <w:szCs w:val="21"/>
        </w:rPr>
        <w:t>”</w:t>
      </w:r>
      <w:r w:rsidRPr="005B0C33">
        <w:rPr>
          <w:szCs w:val="21"/>
        </w:rPr>
        <w:t>讨论方面最为积极。</w:t>
      </w:r>
    </w:p>
    <w:p w14:paraId="0EB19871" w14:textId="77777777" w:rsidR="00CB6E2F" w:rsidRPr="005B0C33" w:rsidRDefault="00CB6E2F" w:rsidP="00CB6E2F">
      <w:pPr>
        <w:spacing w:line="360" w:lineRule="exact"/>
        <w:ind w:firstLineChars="200" w:firstLine="420"/>
        <w:rPr>
          <w:szCs w:val="21"/>
        </w:rPr>
      </w:pPr>
    </w:p>
    <w:p w14:paraId="4E31D08F" w14:textId="77777777" w:rsidR="00CB6E2F" w:rsidRPr="005B0C33" w:rsidRDefault="00CB6E2F" w:rsidP="00CB6E2F">
      <w:pPr>
        <w:spacing w:before="156" w:line="360" w:lineRule="exact"/>
        <w:jc w:val="center"/>
        <w:rPr>
          <w:kern w:val="0"/>
          <w:szCs w:val="21"/>
        </w:rPr>
      </w:pPr>
      <w:r w:rsidRPr="005B0C33">
        <w:rPr>
          <w:szCs w:val="21"/>
        </w:rPr>
        <w:t>表</w:t>
      </w:r>
      <w:r w:rsidRPr="005B0C33">
        <w:rPr>
          <w:szCs w:val="21"/>
        </w:rPr>
        <w:t>2 “</w:t>
      </w:r>
      <w:r w:rsidRPr="005B0C33">
        <w:rPr>
          <w:szCs w:val="21"/>
        </w:rPr>
        <w:t>微沙龙</w:t>
      </w:r>
      <w:r w:rsidRPr="005B0C33">
        <w:rPr>
          <w:szCs w:val="21"/>
        </w:rPr>
        <w:t>”</w:t>
      </w:r>
      <w:r w:rsidRPr="005B0C33">
        <w:rPr>
          <w:szCs w:val="21"/>
        </w:rPr>
        <w:t>发起人次最多的前</w:t>
      </w:r>
      <w:r w:rsidRPr="005B0C33">
        <w:rPr>
          <w:szCs w:val="21"/>
        </w:rPr>
        <w:t>20</w:t>
      </w:r>
      <w:r w:rsidRPr="005B0C33">
        <w:rPr>
          <w:szCs w:val="21"/>
        </w:rPr>
        <w:t>个院系</w:t>
      </w:r>
    </w:p>
    <w:tbl>
      <w:tblPr>
        <w:tblW w:w="8438" w:type="dxa"/>
        <w:tblLook w:val="04A0" w:firstRow="1" w:lastRow="0" w:firstColumn="1" w:lastColumn="0" w:noHBand="0" w:noVBand="1"/>
      </w:tblPr>
      <w:tblGrid>
        <w:gridCol w:w="2376"/>
        <w:gridCol w:w="1948"/>
        <w:gridCol w:w="2163"/>
        <w:gridCol w:w="1951"/>
      </w:tblGrid>
      <w:tr w:rsidR="005B0C33" w:rsidRPr="005B0C33" w14:paraId="0FA2854D" w14:textId="77777777" w:rsidTr="0055794E">
        <w:trPr>
          <w:trHeight w:val="238"/>
        </w:trPr>
        <w:tc>
          <w:tcPr>
            <w:tcW w:w="2376" w:type="dxa"/>
            <w:tcBorders>
              <w:top w:val="single" w:sz="12" w:space="0" w:color="auto"/>
              <w:bottom w:val="single" w:sz="4" w:space="0" w:color="auto"/>
            </w:tcBorders>
            <w:shd w:val="clear" w:color="auto" w:fill="auto"/>
            <w:noWrap/>
            <w:vAlign w:val="center"/>
          </w:tcPr>
          <w:p w14:paraId="681AEFEA" w14:textId="77777777" w:rsidR="00CB6E2F" w:rsidRPr="005B0C33" w:rsidRDefault="00CB6E2F" w:rsidP="0055794E">
            <w:pPr>
              <w:widowControl/>
              <w:spacing w:line="360" w:lineRule="exact"/>
              <w:jc w:val="center"/>
              <w:rPr>
                <w:rFonts w:ascii="宋体" w:hAnsi="宋体"/>
                <w:kern w:val="0"/>
                <w:sz w:val="18"/>
                <w:szCs w:val="18"/>
              </w:rPr>
            </w:pPr>
            <w:r w:rsidRPr="005B0C33">
              <w:rPr>
                <w:rFonts w:ascii="宋体" w:hAnsi="宋体"/>
                <w:kern w:val="0"/>
                <w:sz w:val="18"/>
                <w:szCs w:val="18"/>
              </w:rPr>
              <w:t>院系</w:t>
            </w:r>
          </w:p>
        </w:tc>
        <w:tc>
          <w:tcPr>
            <w:tcW w:w="1948" w:type="dxa"/>
            <w:tcBorders>
              <w:top w:val="single" w:sz="12" w:space="0" w:color="auto"/>
              <w:bottom w:val="single" w:sz="4" w:space="0" w:color="auto"/>
            </w:tcBorders>
            <w:shd w:val="clear" w:color="auto" w:fill="auto"/>
            <w:noWrap/>
            <w:vAlign w:val="center"/>
          </w:tcPr>
          <w:p w14:paraId="6C72C869" w14:textId="77777777" w:rsidR="00CB6E2F" w:rsidRPr="005B0C33" w:rsidRDefault="00CB6E2F" w:rsidP="0055794E">
            <w:pPr>
              <w:widowControl/>
              <w:spacing w:line="360" w:lineRule="exact"/>
              <w:jc w:val="center"/>
              <w:rPr>
                <w:rFonts w:ascii="宋体" w:hAnsi="宋体"/>
                <w:kern w:val="0"/>
                <w:sz w:val="18"/>
                <w:szCs w:val="18"/>
              </w:rPr>
            </w:pPr>
            <w:r w:rsidRPr="005B0C33">
              <w:rPr>
                <w:rFonts w:ascii="宋体" w:hAnsi="宋体" w:hint="eastAsia"/>
                <w:kern w:val="0"/>
                <w:sz w:val="18"/>
                <w:szCs w:val="18"/>
              </w:rPr>
              <w:t>“</w:t>
            </w:r>
            <w:r w:rsidRPr="005B0C33">
              <w:rPr>
                <w:rFonts w:ascii="宋体" w:hAnsi="宋体"/>
                <w:kern w:val="0"/>
                <w:sz w:val="18"/>
                <w:szCs w:val="18"/>
              </w:rPr>
              <w:t>微沙龙</w:t>
            </w:r>
            <w:r w:rsidRPr="005B0C33">
              <w:rPr>
                <w:rFonts w:ascii="宋体" w:hAnsi="宋体" w:hint="eastAsia"/>
                <w:kern w:val="0"/>
                <w:sz w:val="18"/>
                <w:szCs w:val="18"/>
              </w:rPr>
              <w:t>”</w:t>
            </w:r>
            <w:r w:rsidRPr="005B0C33">
              <w:rPr>
                <w:rFonts w:ascii="宋体" w:hAnsi="宋体"/>
                <w:kern w:val="0"/>
                <w:sz w:val="18"/>
                <w:szCs w:val="18"/>
              </w:rPr>
              <w:t>发起人次</w:t>
            </w:r>
          </w:p>
        </w:tc>
        <w:tc>
          <w:tcPr>
            <w:tcW w:w="2163" w:type="dxa"/>
            <w:tcBorders>
              <w:top w:val="single" w:sz="12" w:space="0" w:color="auto"/>
              <w:bottom w:val="single" w:sz="4" w:space="0" w:color="auto"/>
            </w:tcBorders>
            <w:shd w:val="clear" w:color="auto" w:fill="auto"/>
            <w:vAlign w:val="center"/>
          </w:tcPr>
          <w:p w14:paraId="0A7F4D46" w14:textId="77777777" w:rsidR="00CB6E2F" w:rsidRPr="005B0C33" w:rsidRDefault="00CB6E2F" w:rsidP="0055794E">
            <w:pPr>
              <w:widowControl/>
              <w:spacing w:line="360" w:lineRule="exact"/>
              <w:jc w:val="center"/>
              <w:rPr>
                <w:rFonts w:ascii="宋体" w:hAnsi="宋体"/>
                <w:kern w:val="0"/>
                <w:sz w:val="18"/>
                <w:szCs w:val="18"/>
              </w:rPr>
            </w:pPr>
            <w:r w:rsidRPr="005B0C33">
              <w:rPr>
                <w:rFonts w:ascii="宋体" w:hAnsi="宋体"/>
                <w:kern w:val="0"/>
                <w:sz w:val="18"/>
                <w:szCs w:val="18"/>
              </w:rPr>
              <w:t>院系</w:t>
            </w:r>
          </w:p>
        </w:tc>
        <w:tc>
          <w:tcPr>
            <w:tcW w:w="1951" w:type="dxa"/>
            <w:tcBorders>
              <w:top w:val="single" w:sz="12" w:space="0" w:color="auto"/>
              <w:bottom w:val="single" w:sz="4" w:space="0" w:color="auto"/>
            </w:tcBorders>
            <w:shd w:val="clear" w:color="auto" w:fill="auto"/>
            <w:vAlign w:val="center"/>
          </w:tcPr>
          <w:p w14:paraId="50C423E9" w14:textId="77777777" w:rsidR="00CB6E2F" w:rsidRPr="005B0C33" w:rsidRDefault="00CB6E2F" w:rsidP="0055794E">
            <w:pPr>
              <w:widowControl/>
              <w:spacing w:line="360" w:lineRule="exact"/>
              <w:jc w:val="center"/>
              <w:rPr>
                <w:rFonts w:ascii="宋体" w:hAnsi="宋体"/>
                <w:kern w:val="0"/>
                <w:sz w:val="18"/>
                <w:szCs w:val="18"/>
              </w:rPr>
            </w:pPr>
            <w:r w:rsidRPr="005B0C33">
              <w:rPr>
                <w:rFonts w:ascii="宋体" w:hAnsi="宋体" w:hint="eastAsia"/>
                <w:kern w:val="0"/>
                <w:sz w:val="18"/>
                <w:szCs w:val="18"/>
              </w:rPr>
              <w:t>“</w:t>
            </w:r>
            <w:r w:rsidRPr="005B0C33">
              <w:rPr>
                <w:rFonts w:ascii="宋体" w:hAnsi="宋体"/>
                <w:kern w:val="0"/>
                <w:sz w:val="18"/>
                <w:szCs w:val="18"/>
              </w:rPr>
              <w:t>微沙龙</w:t>
            </w:r>
            <w:r w:rsidRPr="005B0C33">
              <w:rPr>
                <w:rFonts w:ascii="宋体" w:hAnsi="宋体" w:hint="eastAsia"/>
                <w:kern w:val="0"/>
                <w:sz w:val="18"/>
                <w:szCs w:val="18"/>
              </w:rPr>
              <w:t>”</w:t>
            </w:r>
            <w:r w:rsidRPr="005B0C33">
              <w:rPr>
                <w:rFonts w:ascii="宋体" w:hAnsi="宋体"/>
                <w:kern w:val="0"/>
                <w:sz w:val="18"/>
                <w:szCs w:val="18"/>
              </w:rPr>
              <w:t>发起人次</w:t>
            </w:r>
          </w:p>
        </w:tc>
      </w:tr>
      <w:tr w:rsidR="005B0C33" w:rsidRPr="005B0C33" w14:paraId="2013938C" w14:textId="77777777" w:rsidTr="0055794E">
        <w:trPr>
          <w:trHeight w:val="238"/>
        </w:trPr>
        <w:tc>
          <w:tcPr>
            <w:tcW w:w="2376" w:type="dxa"/>
            <w:tcBorders>
              <w:top w:val="single" w:sz="4" w:space="0" w:color="auto"/>
            </w:tcBorders>
            <w:shd w:val="clear" w:color="auto" w:fill="auto"/>
            <w:noWrap/>
            <w:hideMark/>
          </w:tcPr>
          <w:p w14:paraId="68E0A4C6"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土木系</w:t>
            </w:r>
          </w:p>
        </w:tc>
        <w:tc>
          <w:tcPr>
            <w:tcW w:w="1948" w:type="dxa"/>
            <w:tcBorders>
              <w:top w:val="single" w:sz="4" w:space="0" w:color="auto"/>
            </w:tcBorders>
            <w:shd w:val="clear" w:color="auto" w:fill="auto"/>
            <w:noWrap/>
            <w:hideMark/>
          </w:tcPr>
          <w:p w14:paraId="0D1E3CEA"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255</w:t>
            </w:r>
          </w:p>
        </w:tc>
        <w:tc>
          <w:tcPr>
            <w:tcW w:w="2163" w:type="dxa"/>
            <w:tcBorders>
              <w:top w:val="single" w:sz="4" w:space="0" w:color="auto"/>
            </w:tcBorders>
            <w:shd w:val="clear" w:color="auto" w:fill="auto"/>
          </w:tcPr>
          <w:p w14:paraId="5C138F95"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生命学院</w:t>
            </w:r>
          </w:p>
        </w:tc>
        <w:tc>
          <w:tcPr>
            <w:tcW w:w="1951" w:type="dxa"/>
            <w:tcBorders>
              <w:top w:val="single" w:sz="4" w:space="0" w:color="auto"/>
            </w:tcBorders>
            <w:shd w:val="clear" w:color="auto" w:fill="auto"/>
          </w:tcPr>
          <w:p w14:paraId="75783845"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77</w:t>
            </w:r>
          </w:p>
        </w:tc>
      </w:tr>
      <w:tr w:rsidR="005B0C33" w:rsidRPr="005B0C33" w14:paraId="0D0607DF" w14:textId="77777777" w:rsidTr="0055794E">
        <w:trPr>
          <w:trHeight w:val="238"/>
        </w:trPr>
        <w:tc>
          <w:tcPr>
            <w:tcW w:w="2376" w:type="dxa"/>
            <w:shd w:val="clear" w:color="auto" w:fill="auto"/>
            <w:noWrap/>
            <w:hideMark/>
          </w:tcPr>
          <w:p w14:paraId="2A102BAA"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人文学院</w:t>
            </w:r>
          </w:p>
        </w:tc>
        <w:tc>
          <w:tcPr>
            <w:tcW w:w="1948" w:type="dxa"/>
            <w:shd w:val="clear" w:color="auto" w:fill="auto"/>
            <w:noWrap/>
            <w:hideMark/>
          </w:tcPr>
          <w:p w14:paraId="4967EF60"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228</w:t>
            </w:r>
          </w:p>
        </w:tc>
        <w:tc>
          <w:tcPr>
            <w:tcW w:w="2163" w:type="dxa"/>
            <w:shd w:val="clear" w:color="auto" w:fill="auto"/>
          </w:tcPr>
          <w:p w14:paraId="33570ED1"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电子系</w:t>
            </w:r>
          </w:p>
        </w:tc>
        <w:tc>
          <w:tcPr>
            <w:tcW w:w="1951" w:type="dxa"/>
            <w:shd w:val="clear" w:color="auto" w:fill="auto"/>
          </w:tcPr>
          <w:p w14:paraId="2DE032B5"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75</w:t>
            </w:r>
          </w:p>
        </w:tc>
      </w:tr>
      <w:tr w:rsidR="005B0C33" w:rsidRPr="005B0C33" w14:paraId="13B1D558" w14:textId="77777777" w:rsidTr="0055794E">
        <w:trPr>
          <w:trHeight w:val="238"/>
        </w:trPr>
        <w:tc>
          <w:tcPr>
            <w:tcW w:w="2376" w:type="dxa"/>
            <w:shd w:val="clear" w:color="auto" w:fill="auto"/>
            <w:noWrap/>
            <w:hideMark/>
          </w:tcPr>
          <w:p w14:paraId="3B68BFBE"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经管学院</w:t>
            </w:r>
          </w:p>
        </w:tc>
        <w:tc>
          <w:tcPr>
            <w:tcW w:w="1948" w:type="dxa"/>
            <w:shd w:val="clear" w:color="auto" w:fill="auto"/>
            <w:noWrap/>
            <w:hideMark/>
          </w:tcPr>
          <w:p w14:paraId="3C90ABAC"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223</w:t>
            </w:r>
          </w:p>
        </w:tc>
        <w:tc>
          <w:tcPr>
            <w:tcW w:w="2163" w:type="dxa"/>
            <w:shd w:val="clear" w:color="auto" w:fill="auto"/>
          </w:tcPr>
          <w:p w14:paraId="1516C28C"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法学院</w:t>
            </w:r>
          </w:p>
        </w:tc>
        <w:tc>
          <w:tcPr>
            <w:tcW w:w="1951" w:type="dxa"/>
            <w:shd w:val="clear" w:color="auto" w:fill="auto"/>
          </w:tcPr>
          <w:p w14:paraId="25323F44"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71</w:t>
            </w:r>
          </w:p>
        </w:tc>
      </w:tr>
      <w:tr w:rsidR="005B0C33" w:rsidRPr="005B0C33" w14:paraId="29FD67C8" w14:textId="77777777" w:rsidTr="0055794E">
        <w:trPr>
          <w:trHeight w:val="238"/>
        </w:trPr>
        <w:tc>
          <w:tcPr>
            <w:tcW w:w="2376" w:type="dxa"/>
            <w:shd w:val="clear" w:color="auto" w:fill="auto"/>
            <w:noWrap/>
            <w:hideMark/>
          </w:tcPr>
          <w:p w14:paraId="285248F1"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教研院</w:t>
            </w:r>
          </w:p>
        </w:tc>
        <w:tc>
          <w:tcPr>
            <w:tcW w:w="1948" w:type="dxa"/>
            <w:shd w:val="clear" w:color="auto" w:fill="auto"/>
            <w:noWrap/>
            <w:hideMark/>
          </w:tcPr>
          <w:p w14:paraId="77C51353"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167</w:t>
            </w:r>
          </w:p>
        </w:tc>
        <w:tc>
          <w:tcPr>
            <w:tcW w:w="2163" w:type="dxa"/>
            <w:shd w:val="clear" w:color="auto" w:fill="auto"/>
          </w:tcPr>
          <w:p w14:paraId="5E8345D2"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航院</w:t>
            </w:r>
          </w:p>
        </w:tc>
        <w:tc>
          <w:tcPr>
            <w:tcW w:w="1951" w:type="dxa"/>
            <w:shd w:val="clear" w:color="auto" w:fill="auto"/>
          </w:tcPr>
          <w:p w14:paraId="6D1A6E11"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70</w:t>
            </w:r>
          </w:p>
        </w:tc>
      </w:tr>
      <w:tr w:rsidR="005B0C33" w:rsidRPr="005B0C33" w14:paraId="1E78F0CD" w14:textId="77777777" w:rsidTr="0055794E">
        <w:trPr>
          <w:trHeight w:val="238"/>
        </w:trPr>
        <w:tc>
          <w:tcPr>
            <w:tcW w:w="2376" w:type="dxa"/>
            <w:shd w:val="clear" w:color="auto" w:fill="auto"/>
            <w:noWrap/>
            <w:hideMark/>
          </w:tcPr>
          <w:p w14:paraId="798322D1"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社科学院</w:t>
            </w:r>
          </w:p>
        </w:tc>
        <w:tc>
          <w:tcPr>
            <w:tcW w:w="1948" w:type="dxa"/>
            <w:shd w:val="clear" w:color="auto" w:fill="auto"/>
            <w:noWrap/>
            <w:hideMark/>
          </w:tcPr>
          <w:p w14:paraId="36DBB0D9"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132</w:t>
            </w:r>
          </w:p>
        </w:tc>
        <w:tc>
          <w:tcPr>
            <w:tcW w:w="2163" w:type="dxa"/>
            <w:shd w:val="clear" w:color="auto" w:fill="auto"/>
          </w:tcPr>
          <w:p w14:paraId="251C57AA"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软件学院</w:t>
            </w:r>
          </w:p>
        </w:tc>
        <w:tc>
          <w:tcPr>
            <w:tcW w:w="1951" w:type="dxa"/>
            <w:shd w:val="clear" w:color="auto" w:fill="auto"/>
          </w:tcPr>
          <w:p w14:paraId="4B5BDEA3"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67</w:t>
            </w:r>
          </w:p>
        </w:tc>
      </w:tr>
      <w:tr w:rsidR="005B0C33" w:rsidRPr="005B0C33" w14:paraId="32E2C44A" w14:textId="77777777" w:rsidTr="0055794E">
        <w:trPr>
          <w:trHeight w:val="238"/>
        </w:trPr>
        <w:tc>
          <w:tcPr>
            <w:tcW w:w="2376" w:type="dxa"/>
            <w:shd w:val="clear" w:color="auto" w:fill="auto"/>
            <w:noWrap/>
            <w:hideMark/>
          </w:tcPr>
          <w:p w14:paraId="20BABD4B"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新闻学院</w:t>
            </w:r>
          </w:p>
        </w:tc>
        <w:tc>
          <w:tcPr>
            <w:tcW w:w="1948" w:type="dxa"/>
            <w:shd w:val="clear" w:color="auto" w:fill="auto"/>
            <w:noWrap/>
            <w:hideMark/>
          </w:tcPr>
          <w:p w14:paraId="36FCB166"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109</w:t>
            </w:r>
          </w:p>
        </w:tc>
        <w:tc>
          <w:tcPr>
            <w:tcW w:w="2163" w:type="dxa"/>
            <w:shd w:val="clear" w:color="auto" w:fill="auto"/>
          </w:tcPr>
          <w:p w14:paraId="172E7704"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工业工程</w:t>
            </w:r>
          </w:p>
        </w:tc>
        <w:tc>
          <w:tcPr>
            <w:tcW w:w="1951" w:type="dxa"/>
            <w:shd w:val="clear" w:color="auto" w:fill="auto"/>
          </w:tcPr>
          <w:p w14:paraId="6C988993"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60</w:t>
            </w:r>
          </w:p>
        </w:tc>
      </w:tr>
      <w:tr w:rsidR="005B0C33" w:rsidRPr="005B0C33" w14:paraId="0F9831E4" w14:textId="77777777" w:rsidTr="0055794E">
        <w:trPr>
          <w:trHeight w:val="238"/>
        </w:trPr>
        <w:tc>
          <w:tcPr>
            <w:tcW w:w="2376" w:type="dxa"/>
            <w:shd w:val="clear" w:color="auto" w:fill="auto"/>
            <w:noWrap/>
            <w:hideMark/>
          </w:tcPr>
          <w:p w14:paraId="40911656"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物理系</w:t>
            </w:r>
          </w:p>
        </w:tc>
        <w:tc>
          <w:tcPr>
            <w:tcW w:w="1948" w:type="dxa"/>
            <w:shd w:val="clear" w:color="auto" w:fill="auto"/>
            <w:noWrap/>
            <w:hideMark/>
          </w:tcPr>
          <w:p w14:paraId="1912B7B6"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86</w:t>
            </w:r>
          </w:p>
        </w:tc>
        <w:tc>
          <w:tcPr>
            <w:tcW w:w="2163" w:type="dxa"/>
            <w:shd w:val="clear" w:color="auto" w:fill="auto"/>
          </w:tcPr>
          <w:p w14:paraId="7E1E8C1E"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核研院</w:t>
            </w:r>
          </w:p>
        </w:tc>
        <w:tc>
          <w:tcPr>
            <w:tcW w:w="1951" w:type="dxa"/>
            <w:shd w:val="clear" w:color="auto" w:fill="auto"/>
          </w:tcPr>
          <w:p w14:paraId="74F25448"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60</w:t>
            </w:r>
          </w:p>
        </w:tc>
      </w:tr>
      <w:tr w:rsidR="005B0C33" w:rsidRPr="005B0C33" w14:paraId="54459719" w14:textId="77777777" w:rsidTr="0055794E">
        <w:trPr>
          <w:trHeight w:val="238"/>
        </w:trPr>
        <w:tc>
          <w:tcPr>
            <w:tcW w:w="2376" w:type="dxa"/>
            <w:shd w:val="clear" w:color="auto" w:fill="auto"/>
            <w:noWrap/>
            <w:hideMark/>
          </w:tcPr>
          <w:p w14:paraId="5CBEA250"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工物系</w:t>
            </w:r>
          </w:p>
        </w:tc>
        <w:tc>
          <w:tcPr>
            <w:tcW w:w="1948" w:type="dxa"/>
            <w:shd w:val="clear" w:color="auto" w:fill="auto"/>
            <w:noWrap/>
            <w:hideMark/>
          </w:tcPr>
          <w:p w14:paraId="1865B088"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84</w:t>
            </w:r>
          </w:p>
        </w:tc>
        <w:tc>
          <w:tcPr>
            <w:tcW w:w="2163" w:type="dxa"/>
            <w:shd w:val="clear" w:color="auto" w:fill="auto"/>
          </w:tcPr>
          <w:p w14:paraId="1032003D"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外文系</w:t>
            </w:r>
          </w:p>
        </w:tc>
        <w:tc>
          <w:tcPr>
            <w:tcW w:w="1951" w:type="dxa"/>
            <w:shd w:val="clear" w:color="auto" w:fill="auto"/>
          </w:tcPr>
          <w:p w14:paraId="693FEBCA"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53</w:t>
            </w:r>
          </w:p>
        </w:tc>
      </w:tr>
      <w:tr w:rsidR="005B0C33" w:rsidRPr="005B0C33" w14:paraId="12C070B7" w14:textId="77777777" w:rsidTr="0055794E">
        <w:trPr>
          <w:trHeight w:val="238"/>
        </w:trPr>
        <w:tc>
          <w:tcPr>
            <w:tcW w:w="2376" w:type="dxa"/>
            <w:shd w:val="clear" w:color="auto" w:fill="auto"/>
            <w:noWrap/>
            <w:hideMark/>
          </w:tcPr>
          <w:p w14:paraId="0CC27772"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建筑学院</w:t>
            </w:r>
          </w:p>
        </w:tc>
        <w:tc>
          <w:tcPr>
            <w:tcW w:w="1948" w:type="dxa"/>
            <w:shd w:val="clear" w:color="auto" w:fill="auto"/>
            <w:noWrap/>
            <w:hideMark/>
          </w:tcPr>
          <w:p w14:paraId="1B6D1055"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82</w:t>
            </w:r>
          </w:p>
        </w:tc>
        <w:tc>
          <w:tcPr>
            <w:tcW w:w="2163" w:type="dxa"/>
            <w:shd w:val="clear" w:color="auto" w:fill="auto"/>
          </w:tcPr>
          <w:p w14:paraId="42183E08"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材料学院</w:t>
            </w:r>
          </w:p>
        </w:tc>
        <w:tc>
          <w:tcPr>
            <w:tcW w:w="1951" w:type="dxa"/>
            <w:shd w:val="clear" w:color="auto" w:fill="auto"/>
          </w:tcPr>
          <w:p w14:paraId="371098BE"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52</w:t>
            </w:r>
          </w:p>
        </w:tc>
      </w:tr>
      <w:tr w:rsidR="00CB6E2F" w:rsidRPr="005B0C33" w14:paraId="6B639967" w14:textId="77777777" w:rsidTr="0055794E">
        <w:trPr>
          <w:trHeight w:val="238"/>
        </w:trPr>
        <w:tc>
          <w:tcPr>
            <w:tcW w:w="2376" w:type="dxa"/>
            <w:tcBorders>
              <w:bottom w:val="single" w:sz="12" w:space="0" w:color="auto"/>
            </w:tcBorders>
            <w:shd w:val="clear" w:color="auto" w:fill="auto"/>
            <w:noWrap/>
            <w:hideMark/>
          </w:tcPr>
          <w:p w14:paraId="7BB0DF17"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美术学院</w:t>
            </w:r>
          </w:p>
        </w:tc>
        <w:tc>
          <w:tcPr>
            <w:tcW w:w="1948" w:type="dxa"/>
            <w:tcBorders>
              <w:bottom w:val="single" w:sz="12" w:space="0" w:color="auto"/>
            </w:tcBorders>
            <w:shd w:val="clear" w:color="auto" w:fill="auto"/>
            <w:noWrap/>
            <w:hideMark/>
          </w:tcPr>
          <w:p w14:paraId="4B6B618D"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81</w:t>
            </w:r>
          </w:p>
        </w:tc>
        <w:tc>
          <w:tcPr>
            <w:tcW w:w="2163" w:type="dxa"/>
            <w:tcBorders>
              <w:bottom w:val="single" w:sz="12" w:space="0" w:color="auto"/>
            </w:tcBorders>
            <w:shd w:val="clear" w:color="auto" w:fill="auto"/>
          </w:tcPr>
          <w:p w14:paraId="718A4326" w14:textId="77777777" w:rsidR="00CB6E2F" w:rsidRPr="005B0C33" w:rsidRDefault="00CB6E2F" w:rsidP="0055794E">
            <w:pPr>
              <w:widowControl/>
              <w:jc w:val="center"/>
              <w:rPr>
                <w:rFonts w:ascii="宋体" w:hAnsi="宋体" w:cs="宋体"/>
                <w:kern w:val="0"/>
                <w:sz w:val="18"/>
                <w:szCs w:val="18"/>
              </w:rPr>
            </w:pPr>
            <w:r w:rsidRPr="005B0C33">
              <w:rPr>
                <w:rFonts w:ascii="宋体" w:hAnsi="宋体" w:cs="宋体" w:hint="eastAsia"/>
                <w:kern w:val="0"/>
                <w:sz w:val="18"/>
                <w:szCs w:val="18"/>
              </w:rPr>
              <w:t>化工系</w:t>
            </w:r>
          </w:p>
        </w:tc>
        <w:tc>
          <w:tcPr>
            <w:tcW w:w="1951" w:type="dxa"/>
            <w:tcBorders>
              <w:bottom w:val="single" w:sz="12" w:space="0" w:color="auto"/>
            </w:tcBorders>
            <w:shd w:val="clear" w:color="auto" w:fill="auto"/>
          </w:tcPr>
          <w:p w14:paraId="603EFC58" w14:textId="77777777" w:rsidR="00CB6E2F" w:rsidRPr="005B0C33" w:rsidRDefault="00CB6E2F" w:rsidP="0055794E">
            <w:pPr>
              <w:widowControl/>
              <w:jc w:val="center"/>
              <w:rPr>
                <w:rFonts w:ascii="宋体" w:hAnsi="宋体" w:cs="宋体"/>
                <w:kern w:val="0"/>
                <w:szCs w:val="18"/>
              </w:rPr>
            </w:pPr>
            <w:r w:rsidRPr="005B0C33">
              <w:rPr>
                <w:rFonts w:ascii="宋体" w:hAnsi="宋体" w:cs="宋体" w:hint="eastAsia"/>
                <w:kern w:val="0"/>
                <w:szCs w:val="18"/>
              </w:rPr>
              <w:t>48</w:t>
            </w:r>
          </w:p>
        </w:tc>
      </w:tr>
    </w:tbl>
    <w:p w14:paraId="6700F1A9" w14:textId="77777777" w:rsidR="00CB6E2F" w:rsidRPr="005B0C33" w:rsidRDefault="00CB6E2F" w:rsidP="00CB6E2F">
      <w:pPr>
        <w:spacing w:line="360" w:lineRule="exact"/>
        <w:ind w:firstLineChars="200" w:firstLine="420"/>
        <w:rPr>
          <w:szCs w:val="21"/>
        </w:rPr>
      </w:pPr>
    </w:p>
    <w:p w14:paraId="2A43DA4E" w14:textId="77777777" w:rsidR="00CB6E2F" w:rsidRPr="005B0C33" w:rsidRDefault="00CB6E2F" w:rsidP="00CB6E2F">
      <w:pPr>
        <w:spacing w:line="360" w:lineRule="exact"/>
        <w:ind w:firstLineChars="200" w:firstLine="420"/>
        <w:rPr>
          <w:szCs w:val="21"/>
        </w:rPr>
      </w:pPr>
      <w:r w:rsidRPr="005B0C33">
        <w:rPr>
          <w:rFonts w:hint="eastAsia"/>
          <w:szCs w:val="21"/>
        </w:rPr>
        <w:t>“</w:t>
      </w:r>
      <w:r w:rsidRPr="005B0C33">
        <w:rPr>
          <w:szCs w:val="21"/>
        </w:rPr>
        <w:t>微沙龙</w:t>
      </w:r>
      <w:r w:rsidRPr="005B0C33">
        <w:rPr>
          <w:rFonts w:hint="eastAsia"/>
          <w:szCs w:val="21"/>
        </w:rPr>
        <w:t>”</w:t>
      </w:r>
      <w:r w:rsidRPr="005B0C33">
        <w:rPr>
          <w:szCs w:val="21"/>
        </w:rPr>
        <w:t>平台不仅鼓励专业性强的学术类</w:t>
      </w:r>
      <w:r w:rsidRPr="005B0C33">
        <w:rPr>
          <w:rFonts w:hint="eastAsia"/>
          <w:szCs w:val="21"/>
        </w:rPr>
        <w:t>“</w:t>
      </w:r>
      <w:r w:rsidRPr="005B0C33">
        <w:rPr>
          <w:szCs w:val="21"/>
        </w:rPr>
        <w:t>微沙龙</w:t>
      </w:r>
      <w:r w:rsidRPr="005B0C33">
        <w:rPr>
          <w:rFonts w:hint="eastAsia"/>
          <w:szCs w:val="21"/>
        </w:rPr>
        <w:t>”</w:t>
      </w:r>
      <w:r w:rsidRPr="005B0C33">
        <w:rPr>
          <w:szCs w:val="21"/>
        </w:rPr>
        <w:t>，也鼓励讨论兴趣爱好、时事政治、读书心得等主题的泛学术类</w:t>
      </w:r>
      <w:r w:rsidRPr="005B0C33">
        <w:rPr>
          <w:rFonts w:hint="eastAsia"/>
          <w:szCs w:val="21"/>
        </w:rPr>
        <w:t>“</w:t>
      </w:r>
      <w:r w:rsidRPr="005B0C33">
        <w:rPr>
          <w:szCs w:val="21"/>
        </w:rPr>
        <w:t>微沙龙</w:t>
      </w:r>
      <w:r w:rsidRPr="005B0C33">
        <w:rPr>
          <w:rFonts w:hint="eastAsia"/>
          <w:szCs w:val="21"/>
        </w:rPr>
        <w:t>”</w:t>
      </w:r>
      <w:r w:rsidRPr="005B0C33">
        <w:rPr>
          <w:szCs w:val="21"/>
        </w:rPr>
        <w:t>，以推动更自由活跃的交流氛围，推动思想碰撞与创新。</w:t>
      </w:r>
      <w:r w:rsidRPr="005B0C33">
        <w:rPr>
          <w:rFonts w:hint="eastAsia"/>
          <w:szCs w:val="21"/>
        </w:rPr>
        <w:t>“</w:t>
      </w:r>
      <w:r w:rsidRPr="005B0C33">
        <w:rPr>
          <w:szCs w:val="21"/>
        </w:rPr>
        <w:t>微沙龙</w:t>
      </w:r>
      <w:r w:rsidRPr="005B0C33">
        <w:rPr>
          <w:rFonts w:hint="eastAsia"/>
          <w:szCs w:val="21"/>
        </w:rPr>
        <w:t>”</w:t>
      </w:r>
      <w:r w:rsidRPr="005B0C33">
        <w:rPr>
          <w:szCs w:val="21"/>
        </w:rPr>
        <w:t>3.0</w:t>
      </w:r>
      <w:r w:rsidRPr="005B0C33">
        <w:rPr>
          <w:szCs w:val="21"/>
        </w:rPr>
        <w:t>上线后</w:t>
      </w:r>
      <w:r w:rsidRPr="005B0C33">
        <w:rPr>
          <w:rFonts w:hint="eastAsia"/>
          <w:szCs w:val="21"/>
        </w:rPr>
        <w:t>，通过</w:t>
      </w:r>
      <w:r w:rsidRPr="005B0C33">
        <w:rPr>
          <w:szCs w:val="21"/>
        </w:rPr>
        <w:t>微沙龙平台开展</w:t>
      </w:r>
      <w:r w:rsidRPr="005B0C33">
        <w:rPr>
          <w:rFonts w:hint="eastAsia"/>
          <w:szCs w:val="21"/>
        </w:rPr>
        <w:t>“</w:t>
      </w:r>
      <w:r w:rsidRPr="005B0C33">
        <w:rPr>
          <w:szCs w:val="21"/>
        </w:rPr>
        <w:t>读书会</w:t>
      </w:r>
      <w:r w:rsidRPr="005B0C33">
        <w:rPr>
          <w:rFonts w:hint="eastAsia"/>
          <w:szCs w:val="21"/>
        </w:rPr>
        <w:t>”</w:t>
      </w:r>
      <w:r w:rsidRPr="005B0C33">
        <w:rPr>
          <w:szCs w:val="21"/>
        </w:rPr>
        <w:t>的</w:t>
      </w:r>
      <w:r w:rsidRPr="005B0C33">
        <w:rPr>
          <w:rFonts w:hint="eastAsia"/>
          <w:szCs w:val="21"/>
        </w:rPr>
        <w:t>交流</w:t>
      </w:r>
      <w:r w:rsidRPr="005B0C33">
        <w:rPr>
          <w:szCs w:val="21"/>
        </w:rPr>
        <w:t>与讨论成为一大特色。</w:t>
      </w:r>
      <w:r w:rsidRPr="005B0C33">
        <w:rPr>
          <w:rFonts w:hint="eastAsia"/>
          <w:szCs w:val="21"/>
        </w:rPr>
        <w:t>从下图读书会</w:t>
      </w:r>
      <w:r w:rsidRPr="005B0C33">
        <w:rPr>
          <w:szCs w:val="21"/>
        </w:rPr>
        <w:t>的发起院系</w:t>
      </w:r>
      <w:r w:rsidRPr="005B0C33">
        <w:rPr>
          <w:rFonts w:hint="eastAsia"/>
          <w:szCs w:val="21"/>
        </w:rPr>
        <w:t>中看到</w:t>
      </w:r>
      <w:r w:rsidRPr="005B0C33">
        <w:rPr>
          <w:szCs w:val="21"/>
        </w:rPr>
        <w:t>，</w:t>
      </w:r>
      <w:r w:rsidRPr="005B0C33">
        <w:rPr>
          <w:rFonts w:hint="eastAsia"/>
          <w:szCs w:val="21"/>
        </w:rPr>
        <w:t>人文</w:t>
      </w:r>
      <w:r w:rsidRPr="005B0C33">
        <w:rPr>
          <w:szCs w:val="21"/>
        </w:rPr>
        <w:t>学院</w:t>
      </w:r>
      <w:r w:rsidRPr="005B0C33">
        <w:rPr>
          <w:rFonts w:hint="eastAsia"/>
          <w:szCs w:val="21"/>
        </w:rPr>
        <w:t>36.75</w:t>
      </w:r>
      <w:r w:rsidRPr="005B0C33">
        <w:rPr>
          <w:szCs w:val="21"/>
        </w:rPr>
        <w:t>%</w:t>
      </w:r>
      <w:r w:rsidRPr="005B0C33">
        <w:rPr>
          <w:szCs w:val="21"/>
        </w:rPr>
        <w:t>，交叉信息</w:t>
      </w:r>
      <w:r w:rsidRPr="005B0C33">
        <w:rPr>
          <w:rFonts w:hint="eastAsia"/>
          <w:szCs w:val="21"/>
        </w:rPr>
        <w:t>11.97</w:t>
      </w:r>
      <w:r w:rsidRPr="005B0C33">
        <w:rPr>
          <w:szCs w:val="21"/>
        </w:rPr>
        <w:t>%</w:t>
      </w:r>
      <w:r w:rsidRPr="005B0C33">
        <w:rPr>
          <w:szCs w:val="21"/>
        </w:rPr>
        <w:t>，社科学院</w:t>
      </w:r>
      <w:r w:rsidRPr="005B0C33">
        <w:rPr>
          <w:rFonts w:hint="eastAsia"/>
          <w:szCs w:val="21"/>
        </w:rPr>
        <w:t>10.26</w:t>
      </w:r>
      <w:r w:rsidRPr="005B0C33">
        <w:rPr>
          <w:szCs w:val="21"/>
        </w:rPr>
        <w:t>%</w:t>
      </w:r>
      <w:r w:rsidRPr="005B0C33">
        <w:rPr>
          <w:szCs w:val="21"/>
        </w:rPr>
        <w:t>占了前三名，</w:t>
      </w:r>
      <w:r w:rsidRPr="005B0C33">
        <w:rPr>
          <w:rFonts w:hint="eastAsia"/>
          <w:szCs w:val="21"/>
        </w:rPr>
        <w:t>这与</w:t>
      </w:r>
      <w:r w:rsidRPr="005B0C33">
        <w:rPr>
          <w:szCs w:val="21"/>
        </w:rPr>
        <w:t>专业特点和对读书的</w:t>
      </w:r>
      <w:r w:rsidRPr="005B0C33">
        <w:rPr>
          <w:rFonts w:hint="eastAsia"/>
          <w:szCs w:val="21"/>
        </w:rPr>
        <w:t>需求有</w:t>
      </w:r>
      <w:r w:rsidRPr="005B0C33">
        <w:rPr>
          <w:szCs w:val="21"/>
        </w:rPr>
        <w:t>很大关系</w:t>
      </w:r>
      <w:r w:rsidRPr="005B0C33">
        <w:rPr>
          <w:rFonts w:hint="eastAsia"/>
          <w:szCs w:val="21"/>
        </w:rPr>
        <w:t>。</w:t>
      </w:r>
    </w:p>
    <w:p w14:paraId="081AAA1F" w14:textId="77777777" w:rsidR="00CB6E2F" w:rsidRPr="005B0C33" w:rsidRDefault="00CB6E2F" w:rsidP="00CB6E2F">
      <w:pPr>
        <w:spacing w:line="360" w:lineRule="exact"/>
        <w:rPr>
          <w:szCs w:val="21"/>
        </w:rPr>
      </w:pPr>
      <w:r w:rsidRPr="005B0C33">
        <w:rPr>
          <w:noProof/>
          <w:szCs w:val="21"/>
        </w:rPr>
        <w:drawing>
          <wp:anchor distT="0" distB="0" distL="114300" distR="114300" simplePos="0" relativeHeight="251674112" behindDoc="1" locked="0" layoutInCell="1" allowOverlap="1" wp14:anchorId="5BF4D266" wp14:editId="5A387EA7">
            <wp:simplePos x="0" y="0"/>
            <wp:positionH relativeFrom="column">
              <wp:posOffset>5715</wp:posOffset>
            </wp:positionH>
            <wp:positionV relativeFrom="paragraph">
              <wp:posOffset>171450</wp:posOffset>
            </wp:positionV>
            <wp:extent cx="5267325" cy="3371850"/>
            <wp:effectExtent l="0" t="0" r="0" b="0"/>
            <wp:wrapTight wrapText="bothSides">
              <wp:wrapPolygon edited="0">
                <wp:start x="0" y="0"/>
                <wp:lineTo x="0" y="21478"/>
                <wp:lineTo x="21561" y="21478"/>
                <wp:lineTo x="21561" y="0"/>
                <wp:lineTo x="0" y="0"/>
              </wp:wrapPolygon>
            </wp:wrapTight>
            <wp:docPr id="57" name="图片 57" descr="读书会发起院系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读书会发起院系分布"/>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FD1B31" w14:textId="77777777" w:rsidR="00CB6E2F" w:rsidRPr="005B0C33" w:rsidRDefault="00CB6E2F" w:rsidP="00CB6E2F">
      <w:pPr>
        <w:spacing w:line="360" w:lineRule="exact"/>
        <w:ind w:firstLineChars="200" w:firstLine="420"/>
        <w:rPr>
          <w:szCs w:val="21"/>
        </w:rPr>
      </w:pPr>
      <w:r w:rsidRPr="005B0C33">
        <w:rPr>
          <w:rFonts w:hint="eastAsia"/>
          <w:szCs w:val="21"/>
        </w:rPr>
        <w:lastRenderedPageBreak/>
        <w:t>从读书</w:t>
      </w:r>
      <w:r w:rsidRPr="005B0C33">
        <w:rPr>
          <w:szCs w:val="21"/>
        </w:rPr>
        <w:t>会的</w:t>
      </w:r>
      <w:r w:rsidRPr="005B0C33">
        <w:rPr>
          <w:rFonts w:hint="eastAsia"/>
          <w:szCs w:val="21"/>
        </w:rPr>
        <w:t>类别</w:t>
      </w:r>
      <w:r w:rsidRPr="005B0C33">
        <w:rPr>
          <w:szCs w:val="21"/>
        </w:rPr>
        <w:t>上看，文学</w:t>
      </w:r>
      <w:r w:rsidRPr="005B0C33">
        <w:rPr>
          <w:rFonts w:hint="eastAsia"/>
          <w:szCs w:val="21"/>
        </w:rPr>
        <w:t>29.45</w:t>
      </w:r>
      <w:r w:rsidRPr="005B0C33">
        <w:rPr>
          <w:szCs w:val="21"/>
        </w:rPr>
        <w:t>%</w:t>
      </w:r>
      <w:r w:rsidRPr="005B0C33">
        <w:rPr>
          <w:rFonts w:hint="eastAsia"/>
          <w:szCs w:val="21"/>
        </w:rPr>
        <w:t>、</w:t>
      </w:r>
      <w:r w:rsidRPr="005B0C33">
        <w:rPr>
          <w:szCs w:val="21"/>
        </w:rPr>
        <w:t>哲学</w:t>
      </w:r>
      <w:r w:rsidRPr="005B0C33">
        <w:rPr>
          <w:rFonts w:hint="eastAsia"/>
          <w:szCs w:val="21"/>
        </w:rPr>
        <w:t>22.60</w:t>
      </w:r>
      <w:r w:rsidRPr="005B0C33">
        <w:rPr>
          <w:szCs w:val="21"/>
        </w:rPr>
        <w:t>%</w:t>
      </w:r>
      <w:r w:rsidRPr="005B0C33">
        <w:rPr>
          <w:rFonts w:hint="eastAsia"/>
          <w:szCs w:val="21"/>
        </w:rPr>
        <w:t>、</w:t>
      </w:r>
      <w:r w:rsidRPr="005B0C33">
        <w:rPr>
          <w:szCs w:val="21"/>
        </w:rPr>
        <w:t>历史</w:t>
      </w:r>
      <w:r w:rsidRPr="005B0C33">
        <w:rPr>
          <w:rFonts w:hint="eastAsia"/>
          <w:szCs w:val="21"/>
        </w:rPr>
        <w:t>8.22</w:t>
      </w:r>
      <w:r w:rsidRPr="005B0C33">
        <w:rPr>
          <w:szCs w:val="21"/>
        </w:rPr>
        <w:t>%</w:t>
      </w:r>
      <w:r w:rsidRPr="005B0C33">
        <w:rPr>
          <w:szCs w:val="21"/>
        </w:rPr>
        <w:t>类的</w:t>
      </w:r>
      <w:r w:rsidRPr="005B0C33">
        <w:rPr>
          <w:rFonts w:hint="eastAsia"/>
          <w:szCs w:val="21"/>
        </w:rPr>
        <w:t>读书会</w:t>
      </w:r>
      <w:r w:rsidRPr="005B0C33">
        <w:rPr>
          <w:szCs w:val="21"/>
        </w:rPr>
        <w:t>占了很大比例，这也是不设门槛，人人可读的</w:t>
      </w:r>
      <w:r w:rsidRPr="005B0C33">
        <w:rPr>
          <w:rFonts w:hint="eastAsia"/>
          <w:szCs w:val="21"/>
        </w:rPr>
        <w:t>书籍</w:t>
      </w:r>
      <w:r w:rsidRPr="005B0C33">
        <w:rPr>
          <w:szCs w:val="21"/>
        </w:rPr>
        <w:t>类别，说明我校同学</w:t>
      </w:r>
      <w:r w:rsidRPr="005B0C33">
        <w:rPr>
          <w:rFonts w:hint="eastAsia"/>
          <w:szCs w:val="21"/>
        </w:rPr>
        <w:t>对这类</w:t>
      </w:r>
      <w:r w:rsidRPr="005B0C33">
        <w:rPr>
          <w:szCs w:val="21"/>
        </w:rPr>
        <w:t>书籍的喜好程度较高。而</w:t>
      </w:r>
      <w:r w:rsidRPr="005B0C33">
        <w:rPr>
          <w:rFonts w:hint="eastAsia"/>
          <w:szCs w:val="21"/>
        </w:rPr>
        <w:t>相比之下</w:t>
      </w:r>
      <w:r w:rsidRPr="005B0C33">
        <w:rPr>
          <w:szCs w:val="21"/>
        </w:rPr>
        <w:t>，</w:t>
      </w:r>
      <w:r w:rsidRPr="005B0C33">
        <w:rPr>
          <w:rFonts w:hint="eastAsia"/>
          <w:szCs w:val="21"/>
        </w:rPr>
        <w:t>工学</w:t>
      </w:r>
      <w:r w:rsidRPr="005B0C33">
        <w:rPr>
          <w:szCs w:val="21"/>
        </w:rPr>
        <w:t>，理学等开展读书会进行交流的占比较少。</w:t>
      </w:r>
    </w:p>
    <w:p w14:paraId="6608D58E" w14:textId="77777777" w:rsidR="00CB6E2F" w:rsidRPr="005B0C33" w:rsidRDefault="005B0C33" w:rsidP="00CB6E2F">
      <w:pPr>
        <w:spacing w:line="360" w:lineRule="exact"/>
        <w:rPr>
          <w:szCs w:val="21"/>
        </w:rPr>
      </w:pPr>
      <w:r w:rsidRPr="005B0C33">
        <w:rPr>
          <w:noProof/>
        </w:rPr>
        <w:drawing>
          <wp:anchor distT="0" distB="0" distL="114300" distR="114300" simplePos="0" relativeHeight="251673088" behindDoc="1" locked="0" layoutInCell="1" allowOverlap="1" wp14:anchorId="445FA037" wp14:editId="239225C4">
            <wp:simplePos x="0" y="0"/>
            <wp:positionH relativeFrom="margin">
              <wp:align>left</wp:align>
            </wp:positionH>
            <wp:positionV relativeFrom="paragraph">
              <wp:posOffset>254000</wp:posOffset>
            </wp:positionV>
            <wp:extent cx="5267325" cy="3371850"/>
            <wp:effectExtent l="0" t="0" r="9525" b="0"/>
            <wp:wrapTopAndBottom/>
            <wp:docPr id="34" name="图片 34" descr="读书会类别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读书会类别分布"/>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F58F9D" w14:textId="77777777" w:rsidR="00CB6E2F" w:rsidRPr="005B0C33" w:rsidRDefault="00CB6E2F" w:rsidP="00CB6E2F">
      <w:pPr>
        <w:spacing w:line="360" w:lineRule="exact"/>
        <w:rPr>
          <w:szCs w:val="21"/>
        </w:rPr>
      </w:pPr>
    </w:p>
    <w:p w14:paraId="16936184" w14:textId="77777777" w:rsidR="00CB6E2F" w:rsidRPr="005B0C33" w:rsidRDefault="00CB6E2F" w:rsidP="00CB6E2F">
      <w:pPr>
        <w:spacing w:line="360" w:lineRule="exact"/>
        <w:rPr>
          <w:szCs w:val="21"/>
        </w:rPr>
      </w:pPr>
      <w:r w:rsidRPr="005B0C33">
        <w:rPr>
          <w:rFonts w:hint="eastAsia"/>
          <w:szCs w:val="21"/>
        </w:rPr>
        <w:t xml:space="preserve">    </w:t>
      </w:r>
      <w:r w:rsidRPr="005B0C33">
        <w:rPr>
          <w:rFonts w:hint="eastAsia"/>
          <w:szCs w:val="21"/>
        </w:rPr>
        <w:t>其中</w:t>
      </w:r>
      <w:r w:rsidRPr="005B0C33">
        <w:rPr>
          <w:szCs w:val="21"/>
        </w:rPr>
        <w:t>热门书籍读书会的参与人次如下。</w:t>
      </w:r>
      <w:r w:rsidRPr="005B0C33">
        <w:rPr>
          <w:rFonts w:hint="eastAsia"/>
          <w:szCs w:val="21"/>
        </w:rPr>
        <w:t>从中发现</w:t>
      </w:r>
      <w:r w:rsidRPr="005B0C33">
        <w:rPr>
          <w:szCs w:val="21"/>
        </w:rPr>
        <w:t>，讨论</w:t>
      </w:r>
      <w:r w:rsidRPr="005B0C33">
        <w:rPr>
          <w:rFonts w:hint="eastAsia"/>
          <w:szCs w:val="21"/>
        </w:rPr>
        <w:t>理论</w:t>
      </w:r>
      <w:r w:rsidRPr="005B0C33">
        <w:rPr>
          <w:szCs w:val="21"/>
        </w:rPr>
        <w:t>经典</w:t>
      </w:r>
      <w:r w:rsidRPr="005B0C33">
        <w:rPr>
          <w:rFonts w:hint="eastAsia"/>
          <w:szCs w:val="21"/>
        </w:rPr>
        <w:t>、</w:t>
      </w:r>
      <w:r w:rsidRPr="005B0C33">
        <w:rPr>
          <w:szCs w:val="21"/>
        </w:rPr>
        <w:t>法律</w:t>
      </w:r>
      <w:r w:rsidRPr="005B0C33">
        <w:rPr>
          <w:rFonts w:hint="eastAsia"/>
          <w:szCs w:val="21"/>
        </w:rPr>
        <w:t>、</w:t>
      </w:r>
      <w:r w:rsidRPr="005B0C33">
        <w:rPr>
          <w:szCs w:val="21"/>
        </w:rPr>
        <w:t>社会学</w:t>
      </w:r>
      <w:r w:rsidRPr="005B0C33">
        <w:rPr>
          <w:rFonts w:hint="eastAsia"/>
          <w:szCs w:val="21"/>
        </w:rPr>
        <w:t>等</w:t>
      </w:r>
      <w:r w:rsidRPr="005B0C33">
        <w:rPr>
          <w:szCs w:val="21"/>
        </w:rPr>
        <w:t>书籍的参与率较高，同学们对理论</w:t>
      </w:r>
      <w:r w:rsidRPr="005B0C33">
        <w:rPr>
          <w:rFonts w:hint="eastAsia"/>
          <w:szCs w:val="21"/>
        </w:rPr>
        <w:t>学习</w:t>
      </w:r>
      <w:r w:rsidRPr="005B0C33">
        <w:rPr>
          <w:szCs w:val="21"/>
        </w:rPr>
        <w:t>的热情较高，也希望能通过微沙龙这个平台</w:t>
      </w:r>
      <w:r w:rsidRPr="005B0C33">
        <w:rPr>
          <w:rFonts w:hint="eastAsia"/>
          <w:szCs w:val="21"/>
        </w:rPr>
        <w:t>交流</w:t>
      </w:r>
      <w:r w:rsidRPr="005B0C33">
        <w:rPr>
          <w:szCs w:val="21"/>
        </w:rPr>
        <w:t>思想，碰撞火花，相互启迪。</w:t>
      </w:r>
    </w:p>
    <w:p w14:paraId="2F10B296" w14:textId="77777777" w:rsidR="005B0C33" w:rsidRDefault="005B0C33" w:rsidP="00CB6E2F">
      <w:pPr>
        <w:spacing w:line="360" w:lineRule="exact"/>
        <w:rPr>
          <w:szCs w:val="21"/>
        </w:rPr>
      </w:pPr>
    </w:p>
    <w:p w14:paraId="2E9FEFB9" w14:textId="77777777" w:rsidR="00CB6E2F" w:rsidRPr="005B0C33" w:rsidRDefault="005B0C33" w:rsidP="00CB6E2F">
      <w:pPr>
        <w:spacing w:line="360" w:lineRule="exact"/>
        <w:rPr>
          <w:szCs w:val="21"/>
        </w:rPr>
      </w:pPr>
      <w:r w:rsidRPr="005B0C33">
        <w:rPr>
          <w:noProof/>
          <w:szCs w:val="21"/>
        </w:rPr>
        <w:drawing>
          <wp:anchor distT="0" distB="0" distL="114300" distR="114300" simplePos="0" relativeHeight="251675136" behindDoc="1" locked="0" layoutInCell="1" allowOverlap="1" wp14:anchorId="38BF8421" wp14:editId="263CBB1C">
            <wp:simplePos x="0" y="0"/>
            <wp:positionH relativeFrom="column">
              <wp:posOffset>139700</wp:posOffset>
            </wp:positionH>
            <wp:positionV relativeFrom="paragraph">
              <wp:posOffset>317500</wp:posOffset>
            </wp:positionV>
            <wp:extent cx="4689475" cy="2764155"/>
            <wp:effectExtent l="0" t="0" r="0" b="0"/>
            <wp:wrapTopAndBottom/>
            <wp:docPr id="58" name="图片 58" descr="热门书籍读书会参与人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热门书籍读书会参与人次"/>
                    <pic:cNvPicPr>
                      <a:picLocks noChangeAspect="1" noChangeArrowheads="1"/>
                    </pic:cNvPicPr>
                  </pic:nvPicPr>
                  <pic:blipFill>
                    <a:blip r:embed="rId26">
                      <a:extLst>
                        <a:ext uri="{28A0092B-C50C-407E-A947-70E740481C1C}">
                          <a14:useLocalDpi xmlns:a14="http://schemas.microsoft.com/office/drawing/2010/main" val="0"/>
                        </a:ext>
                      </a:extLst>
                    </a:blip>
                    <a:srcRect b="7928"/>
                    <a:stretch>
                      <a:fillRect/>
                    </a:stretch>
                  </pic:blipFill>
                  <pic:spPr bwMode="auto">
                    <a:xfrm>
                      <a:off x="0" y="0"/>
                      <a:ext cx="4689475" cy="2764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BC4DC5" w14:textId="77777777" w:rsidR="005B0C33" w:rsidRDefault="005B0C33" w:rsidP="00CB6E2F">
      <w:pPr>
        <w:spacing w:line="360" w:lineRule="exact"/>
        <w:rPr>
          <w:szCs w:val="21"/>
        </w:rPr>
      </w:pPr>
    </w:p>
    <w:p w14:paraId="7B0055EE" w14:textId="77777777" w:rsidR="00CB6E2F" w:rsidRPr="005B0C33" w:rsidRDefault="00CB6E2F" w:rsidP="00CB6E2F">
      <w:pPr>
        <w:spacing w:line="360" w:lineRule="exact"/>
        <w:rPr>
          <w:szCs w:val="21"/>
        </w:rPr>
      </w:pPr>
      <w:r w:rsidRPr="005B0C33">
        <w:rPr>
          <w:rFonts w:hint="eastAsia"/>
          <w:szCs w:val="21"/>
        </w:rPr>
        <w:lastRenderedPageBreak/>
        <w:t xml:space="preserve">    </w:t>
      </w:r>
      <w:r w:rsidRPr="005B0C33">
        <w:rPr>
          <w:rFonts w:hint="eastAsia"/>
          <w:szCs w:val="21"/>
        </w:rPr>
        <w:t>而读书会</w:t>
      </w:r>
      <w:r w:rsidRPr="005B0C33">
        <w:rPr>
          <w:szCs w:val="21"/>
        </w:rPr>
        <w:t>地点的分布则与之前</w:t>
      </w:r>
      <w:r w:rsidRPr="005B0C33">
        <w:rPr>
          <w:rFonts w:hint="eastAsia"/>
          <w:szCs w:val="21"/>
        </w:rPr>
        <w:t>同学们</w:t>
      </w:r>
      <w:r w:rsidRPr="005B0C33">
        <w:rPr>
          <w:szCs w:val="21"/>
        </w:rPr>
        <w:t>喜爱开展微沙龙的地点分布</w:t>
      </w:r>
      <w:r w:rsidRPr="005B0C33">
        <w:rPr>
          <w:rFonts w:hint="eastAsia"/>
          <w:szCs w:val="21"/>
        </w:rPr>
        <w:t>一致</w:t>
      </w:r>
      <w:r w:rsidRPr="005B0C33">
        <w:rPr>
          <w:szCs w:val="21"/>
        </w:rPr>
        <w:t>，</w:t>
      </w:r>
      <w:r w:rsidRPr="005B0C33">
        <w:rPr>
          <w:rFonts w:hint="eastAsia"/>
          <w:szCs w:val="21"/>
        </w:rPr>
        <w:t>安家小厨</w:t>
      </w:r>
      <w:r w:rsidRPr="005B0C33">
        <w:rPr>
          <w:szCs w:val="21"/>
        </w:rPr>
        <w:t>最受欢迎，</w:t>
      </w:r>
      <w:r w:rsidRPr="005B0C33">
        <w:rPr>
          <w:rFonts w:hint="eastAsia"/>
          <w:szCs w:val="21"/>
        </w:rPr>
        <w:t>其次是</w:t>
      </w:r>
      <w:r w:rsidRPr="005B0C33">
        <w:rPr>
          <w:szCs w:val="21"/>
        </w:rPr>
        <w:t>清青时代咖啡厅，而青春驿站</w:t>
      </w:r>
      <w:r w:rsidRPr="005B0C33">
        <w:rPr>
          <w:rFonts w:hint="eastAsia"/>
          <w:szCs w:val="21"/>
        </w:rPr>
        <w:t>、</w:t>
      </w:r>
      <w:r w:rsidRPr="005B0C33">
        <w:rPr>
          <w:szCs w:val="21"/>
        </w:rPr>
        <w:t>出壳咖啡厅</w:t>
      </w:r>
      <w:r w:rsidRPr="005B0C33">
        <w:rPr>
          <w:rFonts w:hint="eastAsia"/>
          <w:szCs w:val="21"/>
        </w:rPr>
        <w:t>、新林院</w:t>
      </w:r>
      <w:r w:rsidRPr="005B0C33">
        <w:rPr>
          <w:rFonts w:hint="eastAsia"/>
          <w:szCs w:val="21"/>
        </w:rPr>
        <w:t>8</w:t>
      </w:r>
      <w:r w:rsidRPr="005B0C33">
        <w:rPr>
          <w:rFonts w:hint="eastAsia"/>
          <w:szCs w:val="21"/>
        </w:rPr>
        <w:t>号</w:t>
      </w:r>
      <w:r w:rsidRPr="005B0C33">
        <w:rPr>
          <w:szCs w:val="21"/>
        </w:rPr>
        <w:t>等也有较多的场次。</w:t>
      </w:r>
    </w:p>
    <w:p w14:paraId="56ED83B8" w14:textId="77777777" w:rsidR="00CB6E2F" w:rsidRPr="005B0C33" w:rsidRDefault="00CB6E2F" w:rsidP="00CB6E2F">
      <w:pPr>
        <w:spacing w:line="360" w:lineRule="exact"/>
        <w:rPr>
          <w:szCs w:val="21"/>
        </w:rPr>
      </w:pPr>
    </w:p>
    <w:p w14:paraId="70E31836" w14:textId="77777777" w:rsidR="00CB6E2F" w:rsidRPr="005B0C33" w:rsidRDefault="00CB6E2F" w:rsidP="00CB6E2F">
      <w:pPr>
        <w:spacing w:line="360" w:lineRule="exact"/>
        <w:rPr>
          <w:szCs w:val="21"/>
        </w:rPr>
      </w:pPr>
      <w:r w:rsidRPr="005B0C33">
        <w:rPr>
          <w:noProof/>
          <w:szCs w:val="21"/>
        </w:rPr>
        <w:drawing>
          <wp:anchor distT="0" distB="0" distL="114300" distR="114300" simplePos="0" relativeHeight="251676160" behindDoc="1" locked="0" layoutInCell="1" allowOverlap="0" wp14:anchorId="02E2E1D7" wp14:editId="54FE9F37">
            <wp:simplePos x="0" y="0"/>
            <wp:positionH relativeFrom="column">
              <wp:posOffset>142240</wp:posOffset>
            </wp:positionH>
            <wp:positionV relativeFrom="paragraph">
              <wp:posOffset>36830</wp:posOffset>
            </wp:positionV>
            <wp:extent cx="5267325" cy="2571750"/>
            <wp:effectExtent l="0" t="0" r="0" b="0"/>
            <wp:wrapTight wrapText="bothSides">
              <wp:wrapPolygon edited="0">
                <wp:start x="0" y="0"/>
                <wp:lineTo x="0" y="21440"/>
                <wp:lineTo x="21561" y="21440"/>
                <wp:lineTo x="21561" y="0"/>
                <wp:lineTo x="0" y="0"/>
              </wp:wrapPolygon>
            </wp:wrapTight>
            <wp:docPr id="59" name="图片 59" descr="读书会地点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读书会地点分布"/>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24BECF" w14:textId="77777777" w:rsidR="00CB6E2F" w:rsidRPr="005B0C33" w:rsidRDefault="00CB6E2F" w:rsidP="00CB6E2F">
      <w:pPr>
        <w:ind w:firstLineChars="200" w:firstLine="420"/>
      </w:pPr>
      <w:r w:rsidRPr="005B0C33">
        <w:rPr>
          <w:rFonts w:ascii="宋体" w:hAnsi="宋体" w:hint="eastAsia"/>
          <w:szCs w:val="21"/>
        </w:rPr>
        <w:t>此外</w:t>
      </w:r>
      <w:r w:rsidRPr="005B0C33">
        <w:rPr>
          <w:rFonts w:ascii="宋体" w:hAnsi="宋体"/>
          <w:szCs w:val="21"/>
        </w:rPr>
        <w:t>，</w:t>
      </w:r>
      <w:r w:rsidRPr="005B0C33">
        <w:rPr>
          <w:rFonts w:ascii="宋体" w:hAnsi="宋体" w:hint="eastAsia"/>
          <w:szCs w:val="21"/>
        </w:rPr>
        <w:t>微沙龙3.0新</w:t>
      </w:r>
      <w:r w:rsidRPr="005B0C33">
        <w:rPr>
          <w:rFonts w:ascii="宋体" w:hAnsi="宋体"/>
          <w:szCs w:val="21"/>
        </w:rPr>
        <w:t>增加了教师版块，</w:t>
      </w:r>
      <w:r w:rsidRPr="005B0C33">
        <w:rPr>
          <w:rFonts w:ascii="宋体" w:hAnsi="宋体" w:hint="eastAsia"/>
          <w:szCs w:val="21"/>
        </w:rPr>
        <w:t>也</w:t>
      </w:r>
      <w:r w:rsidRPr="005B0C33">
        <w:rPr>
          <w:rFonts w:ascii="宋体" w:hAnsi="宋体"/>
          <w:szCs w:val="21"/>
        </w:rPr>
        <w:t>受到了很多老师的关注与支持</w:t>
      </w:r>
      <w:r w:rsidRPr="005B0C33">
        <w:rPr>
          <w:rFonts w:ascii="宋体" w:hAnsi="宋体" w:hint="eastAsia"/>
          <w:szCs w:val="21"/>
        </w:rPr>
        <w:t>。短短3个月</w:t>
      </w:r>
      <w:r w:rsidRPr="005B0C33">
        <w:rPr>
          <w:rFonts w:ascii="宋体" w:hAnsi="宋体"/>
          <w:szCs w:val="21"/>
        </w:rPr>
        <w:t>，</w:t>
      </w:r>
      <w:r w:rsidRPr="005B0C33">
        <w:rPr>
          <w:rFonts w:ascii="宋体" w:hAnsi="宋体" w:hint="eastAsia"/>
          <w:szCs w:val="21"/>
        </w:rPr>
        <w:t>教师</w:t>
      </w:r>
      <w:r w:rsidRPr="005B0C33">
        <w:rPr>
          <w:rFonts w:ascii="宋体" w:hAnsi="宋体"/>
          <w:szCs w:val="21"/>
        </w:rPr>
        <w:t>微沙龙的</w:t>
      </w:r>
      <w:r w:rsidRPr="005B0C33">
        <w:rPr>
          <w:rFonts w:hint="eastAsia"/>
        </w:rPr>
        <w:t>参与人次达</w:t>
      </w:r>
      <w:r w:rsidRPr="005B0C33">
        <w:rPr>
          <w:rFonts w:hint="eastAsia"/>
        </w:rPr>
        <w:t>1748</w:t>
      </w:r>
      <w:r w:rsidRPr="005B0C33">
        <w:rPr>
          <w:rFonts w:hint="eastAsia"/>
        </w:rPr>
        <w:t>，</w:t>
      </w:r>
      <w:r w:rsidRPr="005B0C33">
        <w:t>其中</w:t>
      </w:r>
      <w:r w:rsidRPr="005B0C33">
        <w:rPr>
          <w:rFonts w:hint="eastAsia"/>
        </w:rPr>
        <w:t>教师</w:t>
      </w:r>
      <w:r w:rsidRPr="005B0C33">
        <w:t>参与</w:t>
      </w:r>
      <w:r w:rsidRPr="005B0C33">
        <w:rPr>
          <w:rFonts w:hint="eastAsia"/>
        </w:rPr>
        <w:t>微沙龙</w:t>
      </w:r>
      <w:r w:rsidRPr="005B0C33">
        <w:t>的用户</w:t>
      </w:r>
      <w:r w:rsidRPr="005B0C33">
        <w:rPr>
          <w:rFonts w:hint="eastAsia"/>
        </w:rPr>
        <w:t>有</w:t>
      </w:r>
      <w:r w:rsidRPr="005B0C33">
        <w:t>945</w:t>
      </w:r>
      <w:r w:rsidRPr="005B0C33">
        <w:rPr>
          <w:rFonts w:hint="eastAsia"/>
        </w:rPr>
        <w:t>人，其中新用户（指教师微沙龙为该账号第一场微沙龙）有</w:t>
      </w:r>
      <w:r w:rsidRPr="005B0C33">
        <w:t>591</w:t>
      </w:r>
      <w:r w:rsidRPr="005B0C33">
        <w:rPr>
          <w:rFonts w:hint="eastAsia"/>
        </w:rPr>
        <w:t>人。</w:t>
      </w:r>
    </w:p>
    <w:p w14:paraId="43B8FA51" w14:textId="77777777" w:rsidR="00CB6E2F" w:rsidRPr="005B0C33" w:rsidRDefault="00CB6E2F" w:rsidP="00CB6E2F">
      <w:pPr>
        <w:spacing w:line="360" w:lineRule="exact"/>
        <w:ind w:firstLineChars="200" w:firstLine="420"/>
        <w:rPr>
          <w:rFonts w:ascii="宋体" w:hAnsi="宋体"/>
          <w:szCs w:val="21"/>
        </w:rPr>
      </w:pPr>
      <w:r w:rsidRPr="005B0C33">
        <w:rPr>
          <w:rFonts w:ascii="宋体" w:hAnsi="宋体" w:hint="eastAsia"/>
          <w:szCs w:val="21"/>
        </w:rPr>
        <w:t>从教师</w:t>
      </w:r>
      <w:r w:rsidRPr="005B0C33">
        <w:rPr>
          <w:rFonts w:ascii="宋体" w:hAnsi="宋体"/>
          <w:szCs w:val="21"/>
        </w:rPr>
        <w:t>微沙龙的发起时间分布中</w:t>
      </w:r>
      <w:r w:rsidRPr="005B0C33">
        <w:rPr>
          <w:rFonts w:ascii="宋体" w:hAnsi="宋体" w:hint="eastAsia"/>
          <w:szCs w:val="21"/>
        </w:rPr>
        <w:t>，</w:t>
      </w:r>
      <w:r w:rsidRPr="005B0C33">
        <w:rPr>
          <w:rFonts w:ascii="宋体" w:hAnsi="宋体"/>
          <w:szCs w:val="21"/>
        </w:rPr>
        <w:t>看出老师</w:t>
      </w:r>
      <w:r w:rsidRPr="005B0C33">
        <w:rPr>
          <w:rFonts w:ascii="宋体" w:hAnsi="宋体" w:hint="eastAsia"/>
          <w:szCs w:val="21"/>
        </w:rPr>
        <w:t>较为</w:t>
      </w:r>
      <w:r w:rsidRPr="005B0C33">
        <w:rPr>
          <w:rFonts w:ascii="宋体" w:hAnsi="宋体"/>
          <w:szCs w:val="21"/>
        </w:rPr>
        <w:t>喜欢</w:t>
      </w:r>
      <w:r w:rsidRPr="005B0C33">
        <w:rPr>
          <w:rFonts w:ascii="宋体" w:hAnsi="宋体" w:hint="eastAsia"/>
          <w:szCs w:val="21"/>
        </w:rPr>
        <w:t>与同学们</w:t>
      </w:r>
      <w:r w:rsidRPr="005B0C33">
        <w:rPr>
          <w:rFonts w:ascii="宋体" w:hAnsi="宋体"/>
          <w:szCs w:val="21"/>
        </w:rPr>
        <w:t>展开交流的时段是</w:t>
      </w:r>
      <w:r w:rsidRPr="005B0C33">
        <w:rPr>
          <w:rFonts w:ascii="宋体" w:hAnsi="宋体" w:hint="eastAsia"/>
          <w:sz w:val="22"/>
        </w:rPr>
        <w:t>18:00-19:45，和14:00-15:45。</w:t>
      </w:r>
      <w:r w:rsidRPr="005B0C33">
        <w:rPr>
          <w:rFonts w:ascii="宋体" w:hAnsi="宋体"/>
          <w:sz w:val="22"/>
        </w:rPr>
        <w:t>而</w:t>
      </w:r>
      <w:r w:rsidRPr="005B0C33">
        <w:rPr>
          <w:rFonts w:ascii="宋体" w:hAnsi="宋体" w:hint="eastAsia"/>
          <w:sz w:val="22"/>
        </w:rPr>
        <w:t>从</w:t>
      </w:r>
      <w:r w:rsidRPr="005B0C33">
        <w:rPr>
          <w:rFonts w:ascii="宋体" w:hAnsi="宋体"/>
          <w:sz w:val="22"/>
        </w:rPr>
        <w:t>一周的天数分布来看，老师们喜欢在周六日以及全校</w:t>
      </w:r>
      <w:r w:rsidRPr="005B0C33">
        <w:rPr>
          <w:rFonts w:ascii="宋体" w:hAnsi="宋体" w:hint="eastAsia"/>
          <w:sz w:val="22"/>
        </w:rPr>
        <w:t>下午没课</w:t>
      </w:r>
      <w:r w:rsidRPr="005B0C33">
        <w:rPr>
          <w:rFonts w:ascii="宋体" w:hAnsi="宋体"/>
          <w:sz w:val="22"/>
        </w:rPr>
        <w:t>的周四</w:t>
      </w:r>
      <w:r w:rsidRPr="005B0C33">
        <w:rPr>
          <w:rFonts w:ascii="宋体" w:hAnsi="宋体" w:hint="eastAsia"/>
          <w:sz w:val="22"/>
        </w:rPr>
        <w:t>与大家</w:t>
      </w:r>
      <w:r w:rsidRPr="005B0C33">
        <w:rPr>
          <w:rFonts w:ascii="宋体" w:hAnsi="宋体"/>
          <w:sz w:val="22"/>
        </w:rPr>
        <w:t>展开交流和讨论</w:t>
      </w:r>
      <w:r w:rsidRPr="005B0C33">
        <w:rPr>
          <w:rFonts w:ascii="宋体" w:hAnsi="宋体" w:hint="eastAsia"/>
          <w:sz w:val="22"/>
        </w:rPr>
        <w:t>。而在</w:t>
      </w:r>
      <w:r w:rsidRPr="005B0C33">
        <w:rPr>
          <w:rFonts w:ascii="宋体" w:hAnsi="宋体"/>
          <w:sz w:val="22"/>
        </w:rPr>
        <w:t>一周工作日的始末，周一和周五则参与的较少。</w:t>
      </w:r>
    </w:p>
    <w:p w14:paraId="2A67DD94" w14:textId="77777777" w:rsidR="00CB6E2F" w:rsidRPr="005B0C33" w:rsidRDefault="00CB6E2F" w:rsidP="00414DE5">
      <w:pPr>
        <w:spacing w:line="360" w:lineRule="exact"/>
        <w:ind w:firstLineChars="200" w:firstLine="420"/>
        <w:rPr>
          <w:szCs w:val="21"/>
        </w:rPr>
      </w:pPr>
    </w:p>
    <w:p w14:paraId="6DAC3CAC" w14:textId="77777777" w:rsidR="00CB6E2F" w:rsidRPr="005B0C33" w:rsidRDefault="005B0C33" w:rsidP="00414DE5">
      <w:pPr>
        <w:spacing w:line="360" w:lineRule="exact"/>
        <w:ind w:firstLineChars="200" w:firstLine="562"/>
        <w:rPr>
          <w:b/>
          <w:sz w:val="28"/>
          <w:szCs w:val="21"/>
        </w:rPr>
      </w:pPr>
      <w:r w:rsidRPr="005B0C33">
        <w:rPr>
          <w:rFonts w:hint="eastAsia"/>
          <w:b/>
          <w:sz w:val="28"/>
          <w:szCs w:val="21"/>
        </w:rPr>
        <w:t>四、</w:t>
      </w:r>
      <w:r w:rsidR="00CB6E2F" w:rsidRPr="005B0C33">
        <w:rPr>
          <w:rFonts w:hint="eastAsia"/>
          <w:b/>
          <w:sz w:val="28"/>
          <w:szCs w:val="21"/>
        </w:rPr>
        <w:t>兴趣领域相关</w:t>
      </w:r>
    </w:p>
    <w:p w14:paraId="03A07E63" w14:textId="77777777" w:rsidR="00CB6E2F" w:rsidRPr="005B0C33" w:rsidRDefault="005B0C33" w:rsidP="00414DE5">
      <w:pPr>
        <w:spacing w:line="360" w:lineRule="exact"/>
        <w:ind w:firstLineChars="200" w:firstLine="420"/>
        <w:rPr>
          <w:szCs w:val="21"/>
        </w:rPr>
      </w:pPr>
      <w:r w:rsidRPr="005B0C33">
        <w:rPr>
          <w:noProof/>
          <w:szCs w:val="21"/>
        </w:rPr>
        <w:drawing>
          <wp:anchor distT="0" distB="0" distL="114300" distR="114300" simplePos="0" relativeHeight="251677184" behindDoc="0" locked="0" layoutInCell="1" allowOverlap="1" wp14:anchorId="472EDDF8" wp14:editId="6C064D88">
            <wp:simplePos x="0" y="0"/>
            <wp:positionH relativeFrom="margin">
              <wp:align>center</wp:align>
            </wp:positionH>
            <wp:positionV relativeFrom="paragraph">
              <wp:posOffset>243840</wp:posOffset>
            </wp:positionV>
            <wp:extent cx="3961130" cy="2895600"/>
            <wp:effectExtent l="0" t="0" r="127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05939746731764687.jpg"/>
                    <pic:cNvPicPr/>
                  </pic:nvPicPr>
                  <pic:blipFill>
                    <a:blip r:embed="rId28">
                      <a:extLst>
                        <a:ext uri="{28A0092B-C50C-407E-A947-70E740481C1C}">
                          <a14:useLocalDpi xmlns:a14="http://schemas.microsoft.com/office/drawing/2010/main" val="0"/>
                        </a:ext>
                      </a:extLst>
                    </a:blip>
                    <a:stretch>
                      <a:fillRect/>
                    </a:stretch>
                  </pic:blipFill>
                  <pic:spPr>
                    <a:xfrm>
                      <a:off x="0" y="0"/>
                      <a:ext cx="3961130" cy="2895600"/>
                    </a:xfrm>
                    <a:prstGeom prst="rect">
                      <a:avLst/>
                    </a:prstGeom>
                  </pic:spPr>
                </pic:pic>
              </a:graphicData>
            </a:graphic>
            <wp14:sizeRelH relativeFrom="margin">
              <wp14:pctWidth>0</wp14:pctWidth>
            </wp14:sizeRelH>
            <wp14:sizeRelV relativeFrom="margin">
              <wp14:pctHeight>0</wp14:pctHeight>
            </wp14:sizeRelV>
          </wp:anchor>
        </w:drawing>
      </w:r>
    </w:p>
    <w:p w14:paraId="3F1D3EA8" w14:textId="77777777" w:rsidR="005F6355" w:rsidRPr="005B0C33" w:rsidRDefault="005F6355" w:rsidP="005F6355">
      <w:pPr>
        <w:ind w:left="360"/>
      </w:pPr>
    </w:p>
    <w:p w14:paraId="5FF990B1" w14:textId="77777777" w:rsidR="005F6355" w:rsidRPr="005B0C33" w:rsidRDefault="005F6355" w:rsidP="005F6355">
      <w:pPr>
        <w:ind w:left="360"/>
      </w:pPr>
      <w:r w:rsidRPr="005B0C33">
        <w:rPr>
          <w:noProof/>
        </w:rPr>
        <w:drawing>
          <wp:inline distT="0" distB="0" distL="0" distR="0" wp14:anchorId="48D93D76" wp14:editId="5117B6CD">
            <wp:extent cx="5274310" cy="28848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884805"/>
                    </a:xfrm>
                    <a:prstGeom prst="rect">
                      <a:avLst/>
                    </a:prstGeom>
                  </pic:spPr>
                </pic:pic>
              </a:graphicData>
            </a:graphic>
          </wp:inline>
        </w:drawing>
      </w:r>
    </w:p>
    <w:p w14:paraId="0430B218" w14:textId="77777777" w:rsidR="005F6355" w:rsidRPr="005B0C33" w:rsidRDefault="005F6355" w:rsidP="005B0C33">
      <w:pPr>
        <w:ind w:left="360"/>
        <w:jc w:val="center"/>
      </w:pPr>
      <w:r w:rsidRPr="005B0C33">
        <w:rPr>
          <w:rFonts w:hint="eastAsia"/>
        </w:rPr>
        <w:t>兴趣领域分析</w:t>
      </w:r>
    </w:p>
    <w:p w14:paraId="5B2CE363" w14:textId="77777777" w:rsidR="005F6355" w:rsidRPr="005B0C33" w:rsidRDefault="005F6355" w:rsidP="005F6355">
      <w:pPr>
        <w:ind w:left="357" w:firstLineChars="200" w:firstLine="420"/>
      </w:pPr>
      <w:r w:rsidRPr="005B0C33">
        <w:rPr>
          <w:rFonts w:hint="eastAsia"/>
        </w:rPr>
        <w:t>兴趣领域相关性来分析，最容易和其他领域发生交叉的五个兴趣领域按照数据从大到小依次为经济学、哲学、文学、历史学和艺术学。交叉程度最高的领域为：经济学和管理学、文学和艺术学、文学和哲学、经济学和哲学、历史学和哲学、经济学和艺术学、艺术学和历史学、经济学和历史学、经济学和法学、艺术学和哲学。</w:t>
      </w:r>
    </w:p>
    <w:p w14:paraId="641C2E4B" w14:textId="77777777" w:rsidR="005F6355" w:rsidRPr="005B0C33" w:rsidRDefault="005F6355" w:rsidP="005F6355">
      <w:pPr>
        <w:ind w:left="360"/>
      </w:pPr>
      <w:r w:rsidRPr="005B0C33">
        <w:rPr>
          <w:noProof/>
        </w:rPr>
        <w:drawing>
          <wp:inline distT="0" distB="0" distL="0" distR="0" wp14:anchorId="15CCB5A2" wp14:editId="6960D58D">
            <wp:extent cx="4572000" cy="2743200"/>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828F194" w14:textId="77777777" w:rsidR="005F6355" w:rsidRDefault="005F6355" w:rsidP="005B0C33">
      <w:pPr>
        <w:ind w:leftChars="202" w:left="424"/>
        <w:jc w:val="center"/>
      </w:pPr>
      <w:commentRangeStart w:id="1"/>
      <w:r w:rsidRPr="005B0C33">
        <w:rPr>
          <w:rFonts w:hint="eastAsia"/>
        </w:rPr>
        <w:t>兴趣领域感兴趣人数</w:t>
      </w:r>
      <w:commentRangeEnd w:id="1"/>
      <w:r w:rsidR="00494861">
        <w:rPr>
          <w:rStyle w:val="af0"/>
        </w:rPr>
        <w:commentReference w:id="1"/>
      </w:r>
    </w:p>
    <w:p w14:paraId="45C877AF" w14:textId="77777777" w:rsidR="005B0C33" w:rsidRPr="005B0C33" w:rsidRDefault="005B0C33" w:rsidP="005B0C33">
      <w:pPr>
        <w:ind w:leftChars="202" w:left="424"/>
        <w:jc w:val="center"/>
      </w:pPr>
    </w:p>
    <w:p w14:paraId="36A441E7" w14:textId="77777777" w:rsidR="005F6355" w:rsidRPr="005B0C33" w:rsidRDefault="005F6355" w:rsidP="005F6355">
      <w:pPr>
        <w:ind w:leftChars="202" w:left="424" w:firstLineChars="200" w:firstLine="420"/>
      </w:pPr>
      <w:r w:rsidRPr="005B0C33">
        <w:rPr>
          <w:rFonts w:hint="eastAsia"/>
        </w:rPr>
        <w:t>从同学们选择的兴趣领域来看，微沙龙的用户中，最多的是对艺术学和文学感兴趣的同学；由于全校专业为工学的学生所占的比例很大，所以在微沙龙的用户当中有一定体现，但是工学同学使用微沙龙的数量还需要提高，同时微沙龙也需要进一步研究工学同学学术讨论的习惯和学科交叉的倾向；微沙龙用户中，对文史哲和经济管理感兴趣的同学最多，微沙龙可以针对这部分开展更多的工作，比如：举办大师微沙龙；值得一提</w:t>
      </w:r>
      <w:r w:rsidRPr="005B0C33">
        <w:t>的是，教育学</w:t>
      </w:r>
      <w:r w:rsidRPr="005B0C33">
        <w:rPr>
          <w:rFonts w:hint="eastAsia"/>
        </w:rPr>
        <w:t>专业在</w:t>
      </w:r>
      <w:r w:rsidRPr="005B0C33">
        <w:t>我校学生</w:t>
      </w:r>
      <w:r w:rsidRPr="005B0C33">
        <w:rPr>
          <w:rFonts w:hint="eastAsia"/>
        </w:rPr>
        <w:t>中</w:t>
      </w:r>
      <w:r w:rsidRPr="005B0C33">
        <w:t>的比例并不高，但是微沙龙用户中有很多同学对教育学感兴趣</w:t>
      </w:r>
      <w:r w:rsidRPr="005B0C33">
        <w:rPr>
          <w:rFonts w:hint="eastAsia"/>
        </w:rPr>
        <w:t>，这可能</w:t>
      </w:r>
      <w:r w:rsidRPr="005B0C33">
        <w:t>有两个原因：一是教育学专业的同学更喜欢这种开放的学术讨论方式，</w:t>
      </w:r>
      <w:r w:rsidRPr="005B0C33">
        <w:rPr>
          <w:rFonts w:hint="eastAsia"/>
        </w:rPr>
        <w:lastRenderedPageBreak/>
        <w:t>二是很多</w:t>
      </w:r>
      <w:r w:rsidRPr="005B0C33">
        <w:t>同学关注</w:t>
      </w:r>
      <w:r w:rsidRPr="005B0C33">
        <w:rPr>
          <w:rFonts w:hint="eastAsia"/>
        </w:rPr>
        <w:t>教育工作和</w:t>
      </w:r>
      <w:r w:rsidRPr="005B0C33">
        <w:t>自身接受教育的情况。</w:t>
      </w:r>
    </w:p>
    <w:p w14:paraId="5680FFC7" w14:textId="77777777" w:rsidR="005F6355" w:rsidRPr="005B0C33" w:rsidRDefault="005F6355" w:rsidP="005F6355">
      <w:pPr>
        <w:ind w:left="360"/>
      </w:pPr>
      <w:r w:rsidRPr="005B0C33">
        <w:rPr>
          <w:noProof/>
        </w:rPr>
        <w:drawing>
          <wp:inline distT="0" distB="0" distL="0" distR="0" wp14:anchorId="42ED69EC" wp14:editId="29056B90">
            <wp:extent cx="4572000" cy="2743200"/>
            <wp:effectExtent l="0" t="0" r="0" b="0"/>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DE14C5C" w14:textId="77777777" w:rsidR="005F6355" w:rsidRDefault="005F6355" w:rsidP="005B0C33">
      <w:pPr>
        <w:ind w:left="360"/>
        <w:jc w:val="center"/>
      </w:pPr>
      <w:r w:rsidRPr="005B0C33">
        <w:rPr>
          <w:rFonts w:hint="eastAsia"/>
        </w:rPr>
        <w:t>兴趣领域微沙龙场数</w:t>
      </w:r>
    </w:p>
    <w:p w14:paraId="373B41CF" w14:textId="77777777" w:rsidR="005B0C33" w:rsidRPr="005B0C33" w:rsidRDefault="005B0C33" w:rsidP="005B0C33">
      <w:pPr>
        <w:ind w:left="360"/>
        <w:jc w:val="center"/>
      </w:pPr>
    </w:p>
    <w:p w14:paraId="77587A9D" w14:textId="77777777" w:rsidR="005F6355" w:rsidRPr="005B0C33" w:rsidRDefault="005F6355" w:rsidP="005F6355">
      <w:pPr>
        <w:ind w:left="357" w:firstLineChars="200" w:firstLine="420"/>
      </w:pPr>
      <w:r w:rsidRPr="005B0C33">
        <w:rPr>
          <w:rFonts w:hint="eastAsia"/>
        </w:rPr>
        <w:t>从微沙龙</w:t>
      </w:r>
      <w:r w:rsidRPr="005B0C33">
        <w:t>的兴趣领域来看，</w:t>
      </w:r>
      <w:r w:rsidRPr="005B0C33">
        <w:rPr>
          <w:rFonts w:hint="eastAsia"/>
        </w:rPr>
        <w:t>对</w:t>
      </w:r>
      <w:r w:rsidRPr="005B0C33">
        <w:t>工学</w:t>
      </w:r>
      <w:r w:rsidRPr="005B0C33">
        <w:rPr>
          <w:rFonts w:hint="eastAsia"/>
        </w:rPr>
        <w:t>感兴趣的</w:t>
      </w:r>
      <w:r w:rsidRPr="005B0C33">
        <w:t>同学</w:t>
      </w:r>
      <w:r w:rsidRPr="005B0C33">
        <w:rPr>
          <w:rFonts w:hint="eastAsia"/>
        </w:rPr>
        <w:t>更愿意</w:t>
      </w:r>
      <w:r w:rsidRPr="005B0C33">
        <w:t>发起一场微沙龙来讨论自己感兴趣的话题</w:t>
      </w:r>
      <w:r w:rsidRPr="005B0C33">
        <w:rPr>
          <w:rFonts w:hint="eastAsia"/>
        </w:rPr>
        <w:t>；</w:t>
      </w:r>
      <w:r w:rsidRPr="005B0C33">
        <w:t>文史哲和经济管理仍然</w:t>
      </w:r>
      <w:r w:rsidRPr="005B0C33">
        <w:rPr>
          <w:rFonts w:hint="eastAsia"/>
        </w:rPr>
        <w:t>占有</w:t>
      </w:r>
      <w:r w:rsidRPr="005B0C33">
        <w:t>重要的比例</w:t>
      </w:r>
      <w:r w:rsidRPr="005B0C33">
        <w:rPr>
          <w:rFonts w:hint="eastAsia"/>
        </w:rPr>
        <w:t>；</w:t>
      </w:r>
      <w:r w:rsidRPr="005B0C33">
        <w:t>有趣的</w:t>
      </w:r>
      <w:r w:rsidRPr="005B0C33">
        <w:rPr>
          <w:rFonts w:hint="eastAsia"/>
        </w:rPr>
        <w:t>是</w:t>
      </w:r>
      <w:r w:rsidRPr="005B0C33">
        <w:t>，</w:t>
      </w:r>
      <w:r w:rsidRPr="005B0C33">
        <w:rPr>
          <w:rFonts w:hint="eastAsia"/>
        </w:rPr>
        <w:t>虽然</w:t>
      </w:r>
      <w:r w:rsidRPr="005B0C33">
        <w:t>对艺术学感兴趣的同学很多，</w:t>
      </w:r>
      <w:r w:rsidRPr="005B0C33">
        <w:rPr>
          <w:rFonts w:hint="eastAsia"/>
        </w:rPr>
        <w:t>愿意发起一场和艺术学相关微沙龙的同学却没有那么多。</w:t>
      </w:r>
    </w:p>
    <w:p w14:paraId="1864BFC4" w14:textId="77777777" w:rsidR="00CB6E2F" w:rsidRPr="005B0C33" w:rsidRDefault="00CB6E2F" w:rsidP="00414DE5">
      <w:pPr>
        <w:spacing w:line="360" w:lineRule="exact"/>
        <w:ind w:firstLineChars="200" w:firstLine="420"/>
        <w:rPr>
          <w:szCs w:val="21"/>
        </w:rPr>
      </w:pPr>
    </w:p>
    <w:p w14:paraId="6C1D76E0" w14:textId="77777777" w:rsidR="00CB6E2F" w:rsidRPr="005B0C33" w:rsidRDefault="00CB6E2F" w:rsidP="00414DE5">
      <w:pPr>
        <w:spacing w:line="360" w:lineRule="exact"/>
        <w:ind w:firstLineChars="200" w:firstLine="420"/>
        <w:rPr>
          <w:szCs w:val="21"/>
        </w:rPr>
      </w:pPr>
    </w:p>
    <w:p w14:paraId="416663D0" w14:textId="77777777" w:rsidR="00CB6E2F" w:rsidRPr="005B0C33" w:rsidRDefault="005B0C33" w:rsidP="00414DE5">
      <w:pPr>
        <w:spacing w:line="360" w:lineRule="exact"/>
        <w:ind w:firstLineChars="200" w:firstLine="562"/>
        <w:rPr>
          <w:b/>
          <w:sz w:val="28"/>
          <w:szCs w:val="21"/>
        </w:rPr>
      </w:pPr>
      <w:r w:rsidRPr="005B0C33">
        <w:rPr>
          <w:rFonts w:hint="eastAsia"/>
          <w:b/>
          <w:sz w:val="28"/>
          <w:szCs w:val="21"/>
        </w:rPr>
        <w:t>五、</w:t>
      </w:r>
      <w:r w:rsidR="00CB6E2F" w:rsidRPr="005B0C33">
        <w:rPr>
          <w:rFonts w:hint="eastAsia"/>
          <w:b/>
          <w:sz w:val="28"/>
          <w:szCs w:val="21"/>
        </w:rPr>
        <w:t>教师微沙龙相关</w:t>
      </w:r>
    </w:p>
    <w:p w14:paraId="101006E5" w14:textId="77777777" w:rsidR="00E512F8" w:rsidRPr="005B0C33" w:rsidRDefault="00E512F8" w:rsidP="00414DE5">
      <w:pPr>
        <w:spacing w:line="360" w:lineRule="exact"/>
        <w:ind w:firstLineChars="200" w:firstLine="422"/>
        <w:rPr>
          <w:b/>
          <w:szCs w:val="21"/>
        </w:rPr>
      </w:pPr>
    </w:p>
    <w:p w14:paraId="51E53AFC" w14:textId="77777777" w:rsidR="00E512F8" w:rsidRPr="005B0C33" w:rsidRDefault="00E512F8" w:rsidP="00E512F8">
      <w:pPr>
        <w:ind w:left="357" w:firstLineChars="200" w:firstLine="420"/>
      </w:pPr>
      <w:r w:rsidRPr="005B0C33">
        <w:rPr>
          <w:noProof/>
        </w:rPr>
        <w:drawing>
          <wp:inline distT="0" distB="0" distL="0" distR="0" wp14:anchorId="4FFC2B35" wp14:editId="18127D6D">
            <wp:extent cx="4572000" cy="2743200"/>
            <wp:effectExtent l="0" t="0" r="0" b="0"/>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214AD70" w14:textId="77777777" w:rsidR="00E512F8" w:rsidRPr="005B0C33" w:rsidRDefault="00E512F8" w:rsidP="00E512F8">
      <w:pPr>
        <w:ind w:left="357" w:firstLineChars="200" w:firstLine="420"/>
      </w:pPr>
      <w:r w:rsidRPr="005B0C33">
        <w:rPr>
          <w:rFonts w:hint="eastAsia"/>
        </w:rPr>
        <w:t>本学期的微沙龙吸引了不少教师的参与，其中由教师创建的微沙龙达到了</w:t>
      </w:r>
      <w:r w:rsidRPr="005B0C33">
        <w:rPr>
          <w:rFonts w:hint="eastAsia"/>
        </w:rPr>
        <w:t>104</w:t>
      </w:r>
      <w:r w:rsidRPr="005B0C33">
        <w:rPr>
          <w:rFonts w:hint="eastAsia"/>
        </w:rPr>
        <w:t>场，教师参与学生的微沙龙也有</w:t>
      </w:r>
      <w:r w:rsidRPr="005B0C33">
        <w:rPr>
          <w:rFonts w:hint="eastAsia"/>
        </w:rPr>
        <w:t>83</w:t>
      </w:r>
      <w:r w:rsidRPr="005B0C33">
        <w:rPr>
          <w:rFonts w:hint="eastAsia"/>
        </w:rPr>
        <w:t>场。同时，教师参与的微沙龙的占比还有一定的提升潜力，未来将考虑吸引更多教师参与微沙龙，进一步提高微沙龙在学术交流中发挥的作用。</w:t>
      </w:r>
    </w:p>
    <w:p w14:paraId="4E4E7E00" w14:textId="77777777" w:rsidR="00E512F8" w:rsidRPr="005B0C33" w:rsidRDefault="00E512F8" w:rsidP="00414DE5">
      <w:pPr>
        <w:spacing w:line="360" w:lineRule="exact"/>
        <w:ind w:firstLineChars="200" w:firstLine="422"/>
        <w:rPr>
          <w:b/>
          <w:szCs w:val="21"/>
        </w:rPr>
      </w:pPr>
    </w:p>
    <w:p w14:paraId="34449773" w14:textId="77777777" w:rsidR="00EF4DE7" w:rsidRPr="005B0C33" w:rsidRDefault="00EF4DE7" w:rsidP="00EF4DE7">
      <w:pPr>
        <w:spacing w:line="360" w:lineRule="exact"/>
        <w:rPr>
          <w:szCs w:val="21"/>
        </w:rPr>
      </w:pPr>
    </w:p>
    <w:p w14:paraId="4672DB43" w14:textId="77777777" w:rsidR="00E478D4" w:rsidRPr="005B0C33" w:rsidRDefault="00E478D4" w:rsidP="006C13DC">
      <w:pPr>
        <w:pStyle w:val="af5"/>
        <w:ind w:firstLineChars="0" w:firstLine="0"/>
        <w:jc w:val="center"/>
      </w:pPr>
      <w:r w:rsidRPr="005B0C33">
        <w:rPr>
          <w:rFonts w:hint="eastAsia"/>
        </w:rPr>
        <w:lastRenderedPageBreak/>
        <w:t>教师微沙龙发起时间分布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5"/>
        <w:gridCol w:w="1185"/>
        <w:gridCol w:w="1185"/>
        <w:gridCol w:w="1185"/>
        <w:gridCol w:w="1185"/>
        <w:gridCol w:w="1185"/>
        <w:gridCol w:w="1186"/>
      </w:tblGrid>
      <w:tr w:rsidR="005B0C33" w:rsidRPr="005B0C33" w14:paraId="60DB9369" w14:textId="77777777" w:rsidTr="007E16DA">
        <w:trPr>
          <w:jc w:val="center"/>
        </w:trPr>
        <w:tc>
          <w:tcPr>
            <w:tcW w:w="1185" w:type="dxa"/>
            <w:shd w:val="clear" w:color="auto" w:fill="auto"/>
          </w:tcPr>
          <w:p w14:paraId="3F5273EE" w14:textId="77777777" w:rsidR="00E478D4" w:rsidRPr="005B0C33" w:rsidRDefault="00E478D4" w:rsidP="007E16DA">
            <w:pPr>
              <w:widowControl/>
              <w:rPr>
                <w:rFonts w:ascii="等线" w:eastAsia="等线" w:hAnsi="等线"/>
                <w:sz w:val="18"/>
              </w:rPr>
            </w:pPr>
            <w:r w:rsidRPr="005B0C33">
              <w:rPr>
                <w:rFonts w:ascii="等线" w:eastAsia="等线" w:hAnsi="等线" w:hint="eastAsia"/>
                <w:sz w:val="18"/>
              </w:rPr>
              <w:t>8:00~9:45</w:t>
            </w:r>
          </w:p>
        </w:tc>
        <w:tc>
          <w:tcPr>
            <w:tcW w:w="1185" w:type="dxa"/>
            <w:shd w:val="clear" w:color="auto" w:fill="auto"/>
          </w:tcPr>
          <w:p w14:paraId="59363C17" w14:textId="77777777" w:rsidR="00E478D4" w:rsidRPr="005B0C33" w:rsidRDefault="00E478D4" w:rsidP="007E16DA">
            <w:pPr>
              <w:widowControl/>
              <w:rPr>
                <w:rFonts w:ascii="等线" w:eastAsia="等线" w:hAnsi="等线"/>
                <w:sz w:val="18"/>
              </w:rPr>
            </w:pPr>
            <w:r w:rsidRPr="005B0C33">
              <w:rPr>
                <w:rFonts w:ascii="等线" w:eastAsia="等线" w:hAnsi="等线" w:hint="eastAsia"/>
                <w:sz w:val="18"/>
              </w:rPr>
              <w:t>10:00-11:45</w:t>
            </w:r>
          </w:p>
        </w:tc>
        <w:tc>
          <w:tcPr>
            <w:tcW w:w="1185" w:type="dxa"/>
            <w:shd w:val="clear" w:color="auto" w:fill="auto"/>
          </w:tcPr>
          <w:p w14:paraId="10AC14E7" w14:textId="77777777" w:rsidR="00E478D4" w:rsidRPr="005B0C33" w:rsidRDefault="00E478D4" w:rsidP="007E16DA">
            <w:pPr>
              <w:widowControl/>
              <w:rPr>
                <w:rFonts w:ascii="等线" w:eastAsia="等线" w:hAnsi="等线"/>
                <w:sz w:val="18"/>
              </w:rPr>
            </w:pPr>
            <w:r w:rsidRPr="005B0C33">
              <w:rPr>
                <w:rFonts w:ascii="等线" w:eastAsia="等线" w:hAnsi="等线" w:hint="eastAsia"/>
                <w:sz w:val="18"/>
              </w:rPr>
              <w:t>12:00-13:45</w:t>
            </w:r>
          </w:p>
        </w:tc>
        <w:tc>
          <w:tcPr>
            <w:tcW w:w="1185" w:type="dxa"/>
            <w:shd w:val="clear" w:color="auto" w:fill="auto"/>
          </w:tcPr>
          <w:p w14:paraId="34AA8D87" w14:textId="77777777" w:rsidR="00E478D4" w:rsidRPr="005B0C33" w:rsidRDefault="00E478D4" w:rsidP="007E16DA">
            <w:pPr>
              <w:widowControl/>
              <w:rPr>
                <w:rFonts w:ascii="等线" w:eastAsia="等线" w:hAnsi="等线"/>
                <w:sz w:val="18"/>
              </w:rPr>
            </w:pPr>
            <w:r w:rsidRPr="005B0C33">
              <w:rPr>
                <w:rFonts w:ascii="等线" w:eastAsia="等线" w:hAnsi="等线" w:hint="eastAsia"/>
                <w:sz w:val="18"/>
              </w:rPr>
              <w:t>14:00-15.45</w:t>
            </w:r>
          </w:p>
        </w:tc>
        <w:tc>
          <w:tcPr>
            <w:tcW w:w="1185" w:type="dxa"/>
            <w:shd w:val="clear" w:color="auto" w:fill="auto"/>
          </w:tcPr>
          <w:p w14:paraId="0E0442F2" w14:textId="77777777" w:rsidR="00E478D4" w:rsidRPr="005B0C33" w:rsidRDefault="00E478D4" w:rsidP="007E16DA">
            <w:pPr>
              <w:widowControl/>
              <w:rPr>
                <w:rFonts w:ascii="等线" w:eastAsia="等线" w:hAnsi="等线"/>
                <w:sz w:val="18"/>
              </w:rPr>
            </w:pPr>
            <w:r w:rsidRPr="005B0C33">
              <w:rPr>
                <w:rFonts w:ascii="等线" w:eastAsia="等线" w:hAnsi="等线" w:hint="eastAsia"/>
                <w:sz w:val="18"/>
              </w:rPr>
              <w:t>16:00-17.45</w:t>
            </w:r>
          </w:p>
        </w:tc>
        <w:tc>
          <w:tcPr>
            <w:tcW w:w="1185" w:type="dxa"/>
            <w:shd w:val="clear" w:color="auto" w:fill="auto"/>
          </w:tcPr>
          <w:p w14:paraId="5488FBA7" w14:textId="77777777" w:rsidR="00E478D4" w:rsidRPr="005B0C33" w:rsidRDefault="00E478D4" w:rsidP="007E16DA">
            <w:pPr>
              <w:widowControl/>
              <w:rPr>
                <w:rFonts w:ascii="等线" w:eastAsia="等线" w:hAnsi="等线"/>
                <w:sz w:val="18"/>
              </w:rPr>
            </w:pPr>
            <w:r w:rsidRPr="005B0C33">
              <w:rPr>
                <w:rFonts w:ascii="等线" w:eastAsia="等线" w:hAnsi="等线" w:hint="eastAsia"/>
                <w:sz w:val="18"/>
              </w:rPr>
              <w:t>18:00-19:45</w:t>
            </w:r>
          </w:p>
        </w:tc>
        <w:tc>
          <w:tcPr>
            <w:tcW w:w="1186" w:type="dxa"/>
            <w:shd w:val="clear" w:color="auto" w:fill="auto"/>
          </w:tcPr>
          <w:p w14:paraId="262B2949" w14:textId="77777777" w:rsidR="00E478D4" w:rsidRPr="005B0C33" w:rsidRDefault="00E478D4" w:rsidP="007E16DA">
            <w:pPr>
              <w:widowControl/>
              <w:rPr>
                <w:rFonts w:ascii="等线" w:eastAsia="等线" w:hAnsi="等线"/>
                <w:sz w:val="18"/>
              </w:rPr>
            </w:pPr>
            <w:r w:rsidRPr="005B0C33">
              <w:rPr>
                <w:rFonts w:ascii="等线" w:eastAsia="等线" w:hAnsi="等线" w:hint="eastAsia"/>
                <w:sz w:val="18"/>
              </w:rPr>
              <w:t>20:00-21:45</w:t>
            </w:r>
          </w:p>
        </w:tc>
      </w:tr>
      <w:tr w:rsidR="005B0C33" w:rsidRPr="005B0C33" w14:paraId="4FCADAB1" w14:textId="77777777" w:rsidTr="007E16DA">
        <w:trPr>
          <w:jc w:val="center"/>
        </w:trPr>
        <w:tc>
          <w:tcPr>
            <w:tcW w:w="1185" w:type="dxa"/>
            <w:shd w:val="clear" w:color="auto" w:fill="auto"/>
          </w:tcPr>
          <w:p w14:paraId="62B2FE55" w14:textId="77777777" w:rsidR="00E478D4" w:rsidRPr="005B0C33" w:rsidRDefault="00E478D4" w:rsidP="007E16DA">
            <w:pPr>
              <w:pStyle w:val="af5"/>
              <w:ind w:firstLineChars="0" w:firstLine="0"/>
              <w:rPr>
                <w:sz w:val="18"/>
              </w:rPr>
            </w:pPr>
            <w:r w:rsidRPr="005B0C33">
              <w:rPr>
                <w:rFonts w:hint="eastAsia"/>
                <w:sz w:val="18"/>
              </w:rPr>
              <w:t>8</w:t>
            </w:r>
          </w:p>
        </w:tc>
        <w:tc>
          <w:tcPr>
            <w:tcW w:w="1185" w:type="dxa"/>
            <w:shd w:val="clear" w:color="auto" w:fill="auto"/>
          </w:tcPr>
          <w:p w14:paraId="07D3DEE5" w14:textId="77777777" w:rsidR="00E478D4" w:rsidRPr="005B0C33" w:rsidRDefault="00E478D4" w:rsidP="007E16DA">
            <w:pPr>
              <w:pStyle w:val="af5"/>
              <w:ind w:firstLineChars="0" w:firstLine="0"/>
              <w:rPr>
                <w:sz w:val="18"/>
              </w:rPr>
            </w:pPr>
            <w:r w:rsidRPr="005B0C33">
              <w:rPr>
                <w:rFonts w:hint="eastAsia"/>
                <w:sz w:val="18"/>
              </w:rPr>
              <w:t>20</w:t>
            </w:r>
          </w:p>
        </w:tc>
        <w:tc>
          <w:tcPr>
            <w:tcW w:w="1185" w:type="dxa"/>
            <w:shd w:val="clear" w:color="auto" w:fill="auto"/>
          </w:tcPr>
          <w:p w14:paraId="661AACC3" w14:textId="77777777" w:rsidR="00E478D4" w:rsidRPr="005B0C33" w:rsidRDefault="00E478D4" w:rsidP="007E16DA">
            <w:pPr>
              <w:pStyle w:val="af5"/>
              <w:ind w:firstLineChars="0" w:firstLine="0"/>
              <w:rPr>
                <w:sz w:val="18"/>
              </w:rPr>
            </w:pPr>
            <w:r w:rsidRPr="005B0C33">
              <w:rPr>
                <w:rFonts w:hint="eastAsia"/>
                <w:sz w:val="18"/>
              </w:rPr>
              <w:t>33</w:t>
            </w:r>
          </w:p>
        </w:tc>
        <w:tc>
          <w:tcPr>
            <w:tcW w:w="1185" w:type="dxa"/>
            <w:shd w:val="clear" w:color="auto" w:fill="auto"/>
          </w:tcPr>
          <w:p w14:paraId="2862B02C" w14:textId="77777777" w:rsidR="00E478D4" w:rsidRPr="005B0C33" w:rsidRDefault="00E478D4" w:rsidP="007E16DA">
            <w:pPr>
              <w:pStyle w:val="af5"/>
              <w:ind w:firstLineChars="0" w:firstLine="0"/>
              <w:rPr>
                <w:sz w:val="18"/>
              </w:rPr>
            </w:pPr>
            <w:r w:rsidRPr="005B0C33">
              <w:rPr>
                <w:rFonts w:hint="eastAsia"/>
                <w:sz w:val="18"/>
              </w:rPr>
              <w:t>50</w:t>
            </w:r>
          </w:p>
        </w:tc>
        <w:tc>
          <w:tcPr>
            <w:tcW w:w="1185" w:type="dxa"/>
            <w:shd w:val="clear" w:color="auto" w:fill="auto"/>
          </w:tcPr>
          <w:p w14:paraId="6D0D6112" w14:textId="77777777" w:rsidR="00E478D4" w:rsidRPr="005B0C33" w:rsidRDefault="00E478D4" w:rsidP="007E16DA">
            <w:pPr>
              <w:pStyle w:val="af5"/>
              <w:ind w:firstLineChars="0" w:firstLine="0"/>
              <w:rPr>
                <w:sz w:val="18"/>
              </w:rPr>
            </w:pPr>
            <w:r w:rsidRPr="005B0C33">
              <w:rPr>
                <w:rFonts w:hint="eastAsia"/>
                <w:sz w:val="18"/>
              </w:rPr>
              <w:t>19</w:t>
            </w:r>
          </w:p>
        </w:tc>
        <w:tc>
          <w:tcPr>
            <w:tcW w:w="1185" w:type="dxa"/>
            <w:shd w:val="clear" w:color="auto" w:fill="auto"/>
          </w:tcPr>
          <w:p w14:paraId="3551EE9E" w14:textId="77777777" w:rsidR="00E478D4" w:rsidRPr="005B0C33" w:rsidRDefault="00E478D4" w:rsidP="007E16DA">
            <w:pPr>
              <w:pStyle w:val="af5"/>
              <w:ind w:firstLineChars="0" w:firstLine="0"/>
              <w:rPr>
                <w:sz w:val="18"/>
              </w:rPr>
            </w:pPr>
            <w:r w:rsidRPr="005B0C33">
              <w:rPr>
                <w:rFonts w:hint="eastAsia"/>
                <w:sz w:val="18"/>
              </w:rPr>
              <w:t>66</w:t>
            </w:r>
          </w:p>
        </w:tc>
        <w:tc>
          <w:tcPr>
            <w:tcW w:w="1186" w:type="dxa"/>
            <w:shd w:val="clear" w:color="auto" w:fill="auto"/>
          </w:tcPr>
          <w:p w14:paraId="233BFFA3" w14:textId="77777777" w:rsidR="00E478D4" w:rsidRPr="005B0C33" w:rsidRDefault="00E478D4" w:rsidP="007E16DA">
            <w:pPr>
              <w:pStyle w:val="af5"/>
              <w:ind w:firstLineChars="0" w:firstLine="0"/>
              <w:rPr>
                <w:sz w:val="18"/>
              </w:rPr>
            </w:pPr>
            <w:r w:rsidRPr="005B0C33">
              <w:rPr>
                <w:rFonts w:hint="eastAsia"/>
                <w:sz w:val="18"/>
              </w:rPr>
              <w:t>6</w:t>
            </w:r>
          </w:p>
        </w:tc>
      </w:tr>
    </w:tbl>
    <w:p w14:paraId="3434A745" w14:textId="77777777" w:rsidR="00E478D4" w:rsidRPr="005B0C33" w:rsidRDefault="00E478D4" w:rsidP="00E478D4">
      <w:r w:rsidRPr="005B0C33">
        <w:rPr>
          <w:rFonts w:hint="eastAsia"/>
        </w:rPr>
        <w:t>合计场次：</w:t>
      </w:r>
      <w:r w:rsidRPr="005B0C33">
        <w:rPr>
          <w:rFonts w:hint="eastAsia"/>
        </w:rPr>
        <w:t>202</w:t>
      </w:r>
    </w:p>
    <w:p w14:paraId="6301DC47" w14:textId="77777777" w:rsidR="00E478D4" w:rsidRPr="005B0C33" w:rsidRDefault="008C42D9" w:rsidP="00E478D4">
      <w:pPr>
        <w:jc w:val="center"/>
      </w:pPr>
      <w:commentRangeStart w:id="2"/>
      <w:r w:rsidRPr="005B0C33">
        <w:rPr>
          <w:noProof/>
        </w:rPr>
        <w:drawing>
          <wp:inline distT="0" distB="0" distL="0" distR="0" wp14:anchorId="18628B07" wp14:editId="177C4983">
            <wp:extent cx="4629150" cy="3295650"/>
            <wp:effectExtent l="0" t="0" r="0" b="0"/>
            <wp:docPr id="1" name="图片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35">
                      <a:extLst>
                        <a:ext uri="{28A0092B-C50C-407E-A947-70E740481C1C}">
                          <a14:useLocalDpi xmlns:a14="http://schemas.microsoft.com/office/drawing/2010/main" val="0"/>
                        </a:ext>
                      </a:extLst>
                    </a:blip>
                    <a:srcRect b="4980"/>
                    <a:stretch>
                      <a:fillRect/>
                    </a:stretch>
                  </pic:blipFill>
                  <pic:spPr bwMode="auto">
                    <a:xfrm>
                      <a:off x="0" y="0"/>
                      <a:ext cx="4629150" cy="3295650"/>
                    </a:xfrm>
                    <a:prstGeom prst="rect">
                      <a:avLst/>
                    </a:prstGeom>
                    <a:noFill/>
                    <a:ln>
                      <a:noFill/>
                    </a:ln>
                  </pic:spPr>
                </pic:pic>
              </a:graphicData>
            </a:graphic>
          </wp:inline>
        </w:drawing>
      </w:r>
      <w:commentRangeEnd w:id="2"/>
      <w:r w:rsidR="005A67E9">
        <w:rPr>
          <w:rStyle w:val="af0"/>
        </w:rPr>
        <w:commentReference w:id="2"/>
      </w:r>
    </w:p>
    <w:p w14:paraId="596C844E" w14:textId="77777777" w:rsidR="006C13DC" w:rsidRPr="005B0C33" w:rsidRDefault="006C13DC" w:rsidP="006C13DC">
      <w:pPr>
        <w:pStyle w:val="af5"/>
        <w:rPr>
          <w:rFonts w:ascii="宋体" w:eastAsia="宋体" w:hAnsi="宋体"/>
        </w:rPr>
      </w:pPr>
      <w:r w:rsidRPr="005B0C33">
        <w:rPr>
          <w:rFonts w:ascii="宋体" w:eastAsia="宋体" w:hAnsi="宋体"/>
        </w:rPr>
        <w:t>教师</w:t>
      </w:r>
      <w:r w:rsidRPr="005B0C33">
        <w:rPr>
          <w:rFonts w:ascii="宋体" w:eastAsia="宋体" w:hAnsi="宋体" w:hint="eastAsia"/>
        </w:rPr>
        <w:t>微沙龙</w:t>
      </w:r>
      <w:r w:rsidRPr="005B0C33">
        <w:rPr>
          <w:rFonts w:ascii="宋体" w:eastAsia="宋体" w:hAnsi="宋体"/>
        </w:rPr>
        <w:t>的院系分布如下表所示，其中汽车系的老师参与度最高，而汽车系是</w:t>
      </w:r>
      <w:r w:rsidRPr="005B0C33">
        <w:rPr>
          <w:rFonts w:ascii="宋体" w:eastAsia="宋体" w:hAnsi="宋体" w:hint="eastAsia"/>
        </w:rPr>
        <w:t>我们</w:t>
      </w:r>
      <w:r w:rsidRPr="005B0C33">
        <w:rPr>
          <w:rFonts w:ascii="宋体" w:eastAsia="宋体" w:hAnsi="宋体"/>
        </w:rPr>
        <w:t>推广教师微沙龙的重点对象，这说明加大宣传和推广力度还是很有必要的。</w:t>
      </w:r>
      <w:r w:rsidRPr="005B0C33">
        <w:rPr>
          <w:rFonts w:ascii="宋体" w:eastAsia="宋体" w:hAnsi="宋体" w:hint="eastAsia"/>
        </w:rPr>
        <w:t>此外</w:t>
      </w:r>
      <w:r w:rsidRPr="005B0C33">
        <w:rPr>
          <w:rFonts w:ascii="宋体" w:eastAsia="宋体" w:hAnsi="宋体"/>
        </w:rPr>
        <w:t>，外文系</w:t>
      </w:r>
      <w:r w:rsidRPr="005B0C33">
        <w:rPr>
          <w:rFonts w:ascii="宋体" w:eastAsia="宋体" w:hAnsi="宋体" w:hint="eastAsia"/>
        </w:rPr>
        <w:t>、新闻</w:t>
      </w:r>
      <w:r w:rsidRPr="005B0C33">
        <w:rPr>
          <w:rFonts w:ascii="宋体" w:eastAsia="宋体" w:hAnsi="宋体"/>
        </w:rPr>
        <w:t>学院</w:t>
      </w:r>
      <w:r w:rsidRPr="005B0C33">
        <w:rPr>
          <w:rFonts w:ascii="宋体" w:eastAsia="宋体" w:hAnsi="宋体" w:hint="eastAsia"/>
        </w:rPr>
        <w:t>、</w:t>
      </w:r>
      <w:r w:rsidRPr="005B0C33">
        <w:rPr>
          <w:rFonts w:ascii="宋体" w:eastAsia="宋体" w:hAnsi="宋体"/>
        </w:rPr>
        <w:t>科研院等老师们的参与度也相对较高。</w:t>
      </w:r>
    </w:p>
    <w:p w14:paraId="331C8F7C" w14:textId="77777777" w:rsidR="00E478D4" w:rsidRDefault="00E478D4" w:rsidP="006C13DC">
      <w:pPr>
        <w:pStyle w:val="af5"/>
        <w:ind w:firstLineChars="0" w:firstLine="0"/>
      </w:pPr>
      <w:r w:rsidRPr="005B0C33">
        <w:rPr>
          <w:rFonts w:hint="eastAsia"/>
        </w:rPr>
        <w:t>教师微沙龙用户分布（数据见ta_id.xlsx</w:t>
      </w:r>
      <w:r w:rsidRPr="005B0C33">
        <w:t>）</w:t>
      </w:r>
    </w:p>
    <w:p w14:paraId="69B95825" w14:textId="77777777" w:rsidR="005B0C33" w:rsidRPr="005B0C33" w:rsidRDefault="005B0C33" w:rsidP="006C13DC">
      <w:pPr>
        <w:pStyle w:val="af5"/>
        <w:ind w:firstLineChars="0" w:firstLine="0"/>
      </w:pPr>
    </w:p>
    <w:p w14:paraId="067763F4" w14:textId="77777777" w:rsidR="00E478D4" w:rsidRPr="005B0C33" w:rsidRDefault="008C42D9" w:rsidP="00E478D4">
      <w:pPr>
        <w:jc w:val="center"/>
      </w:pPr>
      <w:r w:rsidRPr="005B0C33">
        <w:rPr>
          <w:noProof/>
        </w:rPr>
        <w:drawing>
          <wp:inline distT="0" distB="0" distL="0" distR="0" wp14:anchorId="161CE263" wp14:editId="6D25A17D">
            <wp:extent cx="5276850" cy="3162300"/>
            <wp:effectExtent l="0" t="0" r="0" b="0"/>
            <wp:docPr id="2" name="图表 1"/>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图表 1"/>
                    <pic:cNvPicPr>
                      <a:picLocks noGrp="1" noSelect="1" noRot="1" noChangeAspect="1" noMove="1" noResize="1" noEditPoints="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3162300"/>
                    </a:xfrm>
                    <a:prstGeom prst="rect">
                      <a:avLst/>
                    </a:prstGeom>
                    <a:noFill/>
                    <a:ln>
                      <a:noFill/>
                    </a:ln>
                  </pic:spPr>
                </pic:pic>
              </a:graphicData>
            </a:graphic>
          </wp:inline>
        </w:drawing>
      </w:r>
    </w:p>
    <w:p w14:paraId="2D423952" w14:textId="77777777" w:rsidR="006C13DC" w:rsidRPr="005B0C33" w:rsidRDefault="006C13DC" w:rsidP="00E478D4">
      <w:pPr>
        <w:ind w:left="360"/>
      </w:pPr>
    </w:p>
    <w:p w14:paraId="609DC2AC" w14:textId="77777777" w:rsidR="00BD0F5E" w:rsidRDefault="00BD0F5E" w:rsidP="00E478D4">
      <w:pPr>
        <w:ind w:left="360"/>
      </w:pPr>
    </w:p>
    <w:p w14:paraId="1F42300E" w14:textId="77777777" w:rsidR="006C13DC" w:rsidRPr="005B0C33" w:rsidRDefault="006C13DC" w:rsidP="00E478D4">
      <w:pPr>
        <w:ind w:left="360"/>
      </w:pPr>
      <w:r w:rsidRPr="005B0C33">
        <w:rPr>
          <w:rFonts w:hint="eastAsia"/>
        </w:rPr>
        <w:lastRenderedPageBreak/>
        <w:t>此外</w:t>
      </w:r>
      <w:r w:rsidRPr="005B0C33">
        <w:t>，我们还对教师用户的中心度进行了分析</w:t>
      </w:r>
      <w:r w:rsidR="009E73B8" w:rsidRPr="005B0C33">
        <w:rPr>
          <w:rFonts w:hint="eastAsia"/>
        </w:rPr>
        <w:t>，</w:t>
      </w:r>
      <w:r w:rsidR="009E73B8" w:rsidRPr="005B0C33">
        <w:t>具体如下图所示</w:t>
      </w:r>
      <w:r w:rsidRPr="005B0C33">
        <w:rPr>
          <w:rFonts w:hint="eastAsia"/>
        </w:rPr>
        <w:t>。</w:t>
      </w:r>
    </w:p>
    <w:p w14:paraId="493A4E52" w14:textId="77777777" w:rsidR="00E478D4" w:rsidRPr="005B0C33" w:rsidRDefault="00E478D4" w:rsidP="00E478D4">
      <w:pPr>
        <w:ind w:left="360"/>
      </w:pPr>
      <w:r w:rsidRPr="005B0C33">
        <w:rPr>
          <w:rFonts w:hint="eastAsia"/>
        </w:rPr>
        <w:t>中心度矩阵在</w:t>
      </w:r>
      <w:r w:rsidRPr="005B0C33">
        <w:rPr>
          <w:rFonts w:hint="eastAsia"/>
        </w:rPr>
        <w:t>M</w:t>
      </w:r>
      <w:r w:rsidRPr="005B0C33">
        <w:t>ATRIX.CSV</w:t>
      </w:r>
      <w:r w:rsidRPr="005B0C33">
        <w:rPr>
          <w:rFonts w:hint="eastAsia"/>
        </w:rPr>
        <w:t>里</w:t>
      </w:r>
    </w:p>
    <w:p w14:paraId="5CDB7355" w14:textId="77777777" w:rsidR="00E478D4" w:rsidRPr="005B0C33" w:rsidRDefault="008C42D9" w:rsidP="00E478D4">
      <w:pPr>
        <w:ind w:left="360"/>
      </w:pPr>
      <w:commentRangeStart w:id="3"/>
      <w:r w:rsidRPr="005B0C33">
        <w:rPr>
          <w:noProof/>
        </w:rPr>
        <w:drawing>
          <wp:inline distT="0" distB="0" distL="0" distR="0" wp14:anchorId="57B13B15" wp14:editId="45348C70">
            <wp:extent cx="5436486" cy="2959100"/>
            <wp:effectExtent l="0" t="0" r="0" b="0"/>
            <wp:docPr id="3" name="图片 3" descr="中心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中心度"/>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41401" cy="2961775"/>
                    </a:xfrm>
                    <a:prstGeom prst="rect">
                      <a:avLst/>
                    </a:prstGeom>
                    <a:noFill/>
                    <a:ln>
                      <a:noFill/>
                    </a:ln>
                  </pic:spPr>
                </pic:pic>
              </a:graphicData>
            </a:graphic>
          </wp:inline>
        </w:drawing>
      </w:r>
      <w:commentRangeEnd w:id="3"/>
      <w:r w:rsidR="00360C2B">
        <w:rPr>
          <w:rStyle w:val="af0"/>
        </w:rPr>
        <w:commentReference w:id="3"/>
      </w:r>
    </w:p>
    <w:p w14:paraId="69E47205" w14:textId="77777777" w:rsidR="007A0455" w:rsidRPr="005B0C33" w:rsidRDefault="007A0455" w:rsidP="00CF1804">
      <w:pPr>
        <w:ind w:left="357" w:firstLineChars="200" w:firstLine="420"/>
      </w:pPr>
    </w:p>
    <w:p w14:paraId="7BF72A77" w14:textId="77777777" w:rsidR="00CB322F" w:rsidRDefault="00CB322F">
      <w:pPr>
        <w:widowControl/>
        <w:jc w:val="left"/>
      </w:pPr>
    </w:p>
    <w:p w14:paraId="542512B6" w14:textId="77777777" w:rsidR="00BD0F5E" w:rsidRDefault="00BD0F5E">
      <w:pPr>
        <w:widowControl/>
        <w:jc w:val="left"/>
        <w:rPr>
          <w:sz w:val="28"/>
        </w:rPr>
      </w:pPr>
      <w:r w:rsidRPr="00BD0F5E">
        <w:rPr>
          <w:rFonts w:hint="eastAsia"/>
          <w:sz w:val="28"/>
        </w:rPr>
        <w:t>六、</w:t>
      </w:r>
      <w:r w:rsidR="001C01EC">
        <w:rPr>
          <w:rFonts w:hint="eastAsia"/>
          <w:sz w:val="28"/>
        </w:rPr>
        <w:t>回归分析</w:t>
      </w:r>
    </w:p>
    <w:p w14:paraId="2D4BB725" w14:textId="77777777" w:rsidR="001C01EC" w:rsidRDefault="001C01EC">
      <w:pPr>
        <w:widowControl/>
        <w:jc w:val="left"/>
        <w:rPr>
          <w:sz w:val="24"/>
        </w:rPr>
      </w:pPr>
      <w:r w:rsidRPr="001C01EC">
        <w:rPr>
          <w:sz w:val="24"/>
        </w:rPr>
        <w:t>(1</w:t>
      </w:r>
      <w:r w:rsidRPr="001C01EC">
        <w:rPr>
          <w:rFonts w:hint="eastAsia"/>
          <w:sz w:val="24"/>
        </w:rPr>
        <w:t xml:space="preserve">) </w:t>
      </w:r>
      <w:r w:rsidRPr="001C01EC">
        <w:rPr>
          <w:rFonts w:hint="eastAsia"/>
          <w:sz w:val="24"/>
        </w:rPr>
        <w:t>影响用户是否继续参与微沙龙</w:t>
      </w:r>
    </w:p>
    <w:p w14:paraId="4CBDD6EA" w14:textId="77777777" w:rsidR="004F4C71" w:rsidRDefault="004F4C71">
      <w:pPr>
        <w:widowControl/>
        <w:jc w:val="left"/>
        <w:rPr>
          <w:sz w:val="24"/>
        </w:rPr>
      </w:pPr>
    </w:p>
    <w:p w14:paraId="29EAABFF" w14:textId="77777777" w:rsidR="004F4C71" w:rsidRDefault="004F4C71">
      <w:pPr>
        <w:widowControl/>
        <w:jc w:val="left"/>
        <w:rPr>
          <w:sz w:val="24"/>
        </w:rPr>
      </w:pPr>
      <w:commentRangeStart w:id="4"/>
      <w:r>
        <w:rPr>
          <w:noProof/>
        </w:rPr>
        <w:drawing>
          <wp:inline distT="0" distB="0" distL="0" distR="0" wp14:anchorId="0BFC8F8A" wp14:editId="731B555B">
            <wp:extent cx="5274310" cy="37261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726180"/>
                    </a:xfrm>
                    <a:prstGeom prst="rect">
                      <a:avLst/>
                    </a:prstGeom>
                  </pic:spPr>
                </pic:pic>
              </a:graphicData>
            </a:graphic>
          </wp:inline>
        </w:drawing>
      </w:r>
      <w:commentRangeEnd w:id="4"/>
      <w:r w:rsidR="00360C2B">
        <w:rPr>
          <w:rStyle w:val="af0"/>
        </w:rPr>
        <w:commentReference w:id="4"/>
      </w:r>
    </w:p>
    <w:p w14:paraId="2AD51913" w14:textId="77777777" w:rsidR="00D668F7" w:rsidRDefault="00D668F7">
      <w:pPr>
        <w:widowControl/>
        <w:jc w:val="left"/>
        <w:rPr>
          <w:sz w:val="24"/>
        </w:rPr>
      </w:pPr>
    </w:p>
    <w:p w14:paraId="4C2FB3A9" w14:textId="77777777" w:rsidR="00D668F7" w:rsidRDefault="00D668F7">
      <w:pPr>
        <w:widowControl/>
        <w:jc w:val="left"/>
        <w:rPr>
          <w:sz w:val="24"/>
        </w:rPr>
      </w:pPr>
    </w:p>
    <w:p w14:paraId="5D0C385A" w14:textId="77777777" w:rsidR="00D668F7" w:rsidRDefault="00D668F7">
      <w:pPr>
        <w:widowControl/>
        <w:jc w:val="left"/>
        <w:rPr>
          <w:sz w:val="24"/>
        </w:rPr>
      </w:pPr>
      <w:r>
        <w:rPr>
          <w:rFonts w:hint="eastAsia"/>
          <w:sz w:val="24"/>
        </w:rPr>
        <w:lastRenderedPageBreak/>
        <w:t>七、用户反馈</w:t>
      </w:r>
    </w:p>
    <w:p w14:paraId="4373ECB9" w14:textId="0FCD3DE3" w:rsidR="00751219" w:rsidRPr="00CE5AE7" w:rsidRDefault="00D668F7" w:rsidP="00C628CC">
      <w:pPr>
        <w:widowControl/>
        <w:ind w:firstLine="480"/>
        <w:jc w:val="left"/>
        <w:rPr>
          <w:rFonts w:ascii="宋体" w:hAnsi="宋体"/>
          <w:sz w:val="24"/>
        </w:rPr>
      </w:pPr>
      <w:r w:rsidRPr="00CE5AE7">
        <w:rPr>
          <w:rFonts w:ascii="宋体" w:hAnsi="宋体" w:hint="eastAsia"/>
          <w:sz w:val="24"/>
        </w:rPr>
        <w:t>为了更真实的了解用户使用微沙龙的感受及反馈，我们开展了相关的访谈调研。分别从微沙龙的发起和组织，以及微沙龙的参与两个方面展开了案例访谈。</w:t>
      </w:r>
      <w:r w:rsidR="00751219" w:rsidRPr="00CE5AE7">
        <w:rPr>
          <w:rFonts w:ascii="宋体" w:hAnsi="宋体" w:hint="eastAsia"/>
          <w:sz w:val="24"/>
        </w:rPr>
        <w:t>我们找到地学Friday读书会的三位发起者，</w:t>
      </w:r>
      <w:r w:rsidR="00C628CC" w:rsidRPr="00CE5AE7">
        <w:rPr>
          <w:rFonts w:ascii="宋体" w:hAnsi="宋体" w:hint="eastAsia"/>
          <w:sz w:val="24"/>
        </w:rPr>
        <w:t>以及微沙龙达人王燕卿（&gt;</w:t>
      </w:r>
      <w:r w:rsidR="00C628CC" w:rsidRPr="00CE5AE7">
        <w:rPr>
          <w:rFonts w:ascii="宋体" w:hAnsi="宋体"/>
          <w:sz w:val="24"/>
        </w:rPr>
        <w:t>100</w:t>
      </w:r>
      <w:r w:rsidR="00C628CC" w:rsidRPr="00CE5AE7">
        <w:rPr>
          <w:rFonts w:ascii="宋体" w:hAnsi="宋体" w:hint="eastAsia"/>
          <w:sz w:val="24"/>
        </w:rPr>
        <w:t>h）</w:t>
      </w:r>
      <w:r w:rsidR="00751219" w:rsidRPr="00CE5AE7">
        <w:rPr>
          <w:rFonts w:ascii="宋体" w:hAnsi="宋体" w:hint="eastAsia"/>
          <w:sz w:val="24"/>
        </w:rPr>
        <w:t>。主要</w:t>
      </w:r>
      <w:r w:rsidR="00C628CC" w:rsidRPr="00CE5AE7">
        <w:rPr>
          <w:rFonts w:ascii="宋体" w:hAnsi="宋体" w:hint="eastAsia"/>
          <w:sz w:val="24"/>
        </w:rPr>
        <w:t>获得了以下几方面的反馈。</w:t>
      </w:r>
    </w:p>
    <w:p w14:paraId="36A6C3A5" w14:textId="77FEF8A0" w:rsidR="00C628CC" w:rsidRPr="00CE5AE7" w:rsidRDefault="00C628CC" w:rsidP="00751219">
      <w:pPr>
        <w:numPr>
          <w:ilvl w:val="0"/>
          <w:numId w:val="7"/>
        </w:numPr>
        <w:spacing w:beforeLines="50" w:before="156" w:afterLines="50" w:after="156"/>
        <w:jc w:val="left"/>
        <w:rPr>
          <w:rFonts w:ascii="宋体" w:hAnsi="宋体"/>
          <w:sz w:val="24"/>
        </w:rPr>
      </w:pPr>
      <w:r w:rsidRPr="00CE5AE7">
        <w:rPr>
          <w:rFonts w:ascii="宋体" w:hAnsi="宋体" w:hint="eastAsia"/>
          <w:sz w:val="24"/>
        </w:rPr>
        <w:t>发起或参与微沙龙的初衷</w:t>
      </w:r>
    </w:p>
    <w:p w14:paraId="46F57E38" w14:textId="77777777" w:rsidR="00C628CC" w:rsidRPr="00CE5AE7" w:rsidRDefault="00C628CC" w:rsidP="001220E8">
      <w:pPr>
        <w:tabs>
          <w:tab w:val="left" w:pos="425"/>
        </w:tabs>
        <w:spacing w:beforeLines="50" w:before="156" w:afterLines="50" w:after="156"/>
        <w:ind w:firstLineChars="200" w:firstLine="480"/>
        <w:jc w:val="left"/>
        <w:rPr>
          <w:rFonts w:ascii="宋体" w:hAnsi="宋体"/>
          <w:sz w:val="24"/>
        </w:rPr>
      </w:pPr>
      <w:r w:rsidRPr="00CE5AE7">
        <w:rPr>
          <w:rFonts w:ascii="宋体" w:hAnsi="宋体" w:hint="eastAsia"/>
          <w:sz w:val="24"/>
        </w:rPr>
        <w:t>希望借助这个平台实现多学科的交流，同时结识有共同志趣的伙伴。</w:t>
      </w:r>
    </w:p>
    <w:p w14:paraId="0B94F782" w14:textId="7EC42CBE" w:rsidR="00C628CC" w:rsidRPr="00CE5AE7" w:rsidRDefault="00C628CC" w:rsidP="001220E8">
      <w:pPr>
        <w:tabs>
          <w:tab w:val="left" w:pos="425"/>
        </w:tabs>
        <w:spacing w:beforeLines="50" w:before="156" w:afterLines="50" w:after="156"/>
        <w:ind w:firstLineChars="200" w:firstLine="480"/>
        <w:jc w:val="left"/>
        <w:rPr>
          <w:rFonts w:ascii="宋体" w:hAnsi="宋体"/>
          <w:sz w:val="24"/>
        </w:rPr>
      </w:pPr>
      <w:r w:rsidRPr="00CE5AE7">
        <w:rPr>
          <w:rFonts w:ascii="宋体" w:hAnsi="宋体" w:hint="eastAsia"/>
          <w:sz w:val="24"/>
        </w:rPr>
        <w:t>方便大作业讨论以及各种形式的小组讨论。</w:t>
      </w:r>
    </w:p>
    <w:p w14:paraId="78F73D5A" w14:textId="615FE37B" w:rsidR="00751219" w:rsidRPr="00CE5AE7" w:rsidRDefault="00751219" w:rsidP="00751219">
      <w:pPr>
        <w:numPr>
          <w:ilvl w:val="0"/>
          <w:numId w:val="7"/>
        </w:numPr>
        <w:spacing w:beforeLines="50" w:before="156" w:afterLines="50" w:after="156"/>
        <w:jc w:val="left"/>
        <w:rPr>
          <w:rFonts w:ascii="宋体" w:hAnsi="宋体"/>
          <w:sz w:val="24"/>
        </w:rPr>
      </w:pPr>
      <w:r w:rsidRPr="00CE5AE7">
        <w:rPr>
          <w:rFonts w:ascii="宋体" w:hAnsi="宋体" w:hint="eastAsia"/>
          <w:sz w:val="24"/>
        </w:rPr>
        <w:t>如何确定微沙龙的主题</w:t>
      </w:r>
    </w:p>
    <w:p w14:paraId="55C64E4A" w14:textId="09F3F2D7" w:rsidR="00751219" w:rsidRPr="00CE5AE7" w:rsidRDefault="00C628CC" w:rsidP="001220E8">
      <w:pPr>
        <w:tabs>
          <w:tab w:val="left" w:pos="420"/>
        </w:tabs>
        <w:spacing w:beforeLines="50" w:before="156" w:afterLines="50" w:after="156"/>
        <w:ind w:firstLineChars="200" w:firstLine="480"/>
        <w:rPr>
          <w:rFonts w:ascii="宋体" w:hAnsi="宋体"/>
          <w:sz w:val="24"/>
        </w:rPr>
      </w:pPr>
      <w:r w:rsidRPr="00CE5AE7">
        <w:rPr>
          <w:rFonts w:ascii="宋体" w:hAnsi="宋体" w:hint="eastAsia"/>
          <w:sz w:val="24"/>
        </w:rPr>
        <w:t>读书会的话会</w:t>
      </w:r>
      <w:r w:rsidR="00751219" w:rsidRPr="00CE5AE7">
        <w:rPr>
          <w:rFonts w:ascii="宋体" w:hAnsi="宋体" w:hint="eastAsia"/>
          <w:sz w:val="24"/>
        </w:rPr>
        <w:t>通过</w:t>
      </w:r>
      <w:r w:rsidR="00751219" w:rsidRPr="00CE5AE7">
        <w:rPr>
          <w:rFonts w:ascii="宋体" w:hAnsi="宋体" w:hint="eastAsia"/>
          <w:bCs/>
          <w:sz w:val="24"/>
        </w:rPr>
        <w:t>找出社会上一些比较有意思的问题，然后结合相应的学科，做一些探讨</w:t>
      </w:r>
      <w:r w:rsidR="00751219" w:rsidRPr="00CE5AE7">
        <w:rPr>
          <w:rFonts w:ascii="宋体" w:hAnsi="宋体" w:hint="eastAsia"/>
          <w:sz w:val="24"/>
        </w:rPr>
        <w:t>。主要是</w:t>
      </w:r>
      <w:r w:rsidR="00751219" w:rsidRPr="00CE5AE7">
        <w:rPr>
          <w:rFonts w:ascii="宋体" w:hAnsi="宋体" w:hint="eastAsia"/>
          <w:bCs/>
          <w:sz w:val="24"/>
        </w:rPr>
        <w:t>“以书本为主，以话题为辅”</w:t>
      </w:r>
      <w:r w:rsidR="00751219" w:rsidRPr="00CE5AE7">
        <w:rPr>
          <w:rFonts w:ascii="宋体" w:hAnsi="宋体"/>
          <w:sz w:val="24"/>
        </w:rPr>
        <w:t xml:space="preserve"> </w:t>
      </w:r>
      <w:r w:rsidR="00751219" w:rsidRPr="00CE5AE7">
        <w:rPr>
          <w:rFonts w:ascii="宋体" w:hAnsi="宋体" w:hint="eastAsia"/>
          <w:sz w:val="24"/>
        </w:rPr>
        <w:t>，结合</w:t>
      </w:r>
      <w:r w:rsidR="00751219" w:rsidRPr="00CE5AE7">
        <w:rPr>
          <w:rFonts w:ascii="宋体" w:hAnsi="宋体" w:hint="eastAsia"/>
          <w:bCs/>
          <w:sz w:val="24"/>
        </w:rPr>
        <w:t>阅读，选择一些书目，大家一起来讨论书里对某些问题的解决方式</w:t>
      </w:r>
      <w:r w:rsidR="00751219" w:rsidRPr="00CE5AE7">
        <w:rPr>
          <w:rFonts w:ascii="宋体" w:hAnsi="宋体" w:hint="eastAsia"/>
          <w:sz w:val="24"/>
        </w:rPr>
        <w:t>。</w:t>
      </w:r>
    </w:p>
    <w:p w14:paraId="6EB7E9CF" w14:textId="3BEE3B4E" w:rsidR="00C628CC" w:rsidRPr="00CE5AE7" w:rsidRDefault="001220E8" w:rsidP="001220E8">
      <w:pPr>
        <w:tabs>
          <w:tab w:val="left" w:pos="420"/>
        </w:tabs>
        <w:spacing w:beforeLines="50" w:before="156" w:afterLines="50" w:after="156"/>
        <w:ind w:firstLineChars="200" w:firstLine="480"/>
        <w:rPr>
          <w:rFonts w:ascii="宋体" w:hAnsi="宋体"/>
          <w:sz w:val="24"/>
        </w:rPr>
      </w:pPr>
      <w:r w:rsidRPr="00CE5AE7">
        <w:rPr>
          <w:rFonts w:ascii="宋体" w:hAnsi="宋体" w:hint="eastAsia"/>
          <w:sz w:val="24"/>
        </w:rPr>
        <w:t>各专业的同学还是比较集中于与自己的专业领域相关的话题。</w:t>
      </w:r>
    </w:p>
    <w:p w14:paraId="6068A808" w14:textId="1205E064" w:rsidR="00751219" w:rsidRPr="00CE5AE7" w:rsidRDefault="00751219" w:rsidP="00751219">
      <w:pPr>
        <w:numPr>
          <w:ilvl w:val="0"/>
          <w:numId w:val="7"/>
        </w:numPr>
        <w:spacing w:beforeLines="50" w:before="156" w:afterLines="50" w:after="156"/>
        <w:jc w:val="left"/>
        <w:rPr>
          <w:rFonts w:ascii="宋体" w:hAnsi="宋体"/>
          <w:sz w:val="24"/>
        </w:rPr>
      </w:pPr>
      <w:r w:rsidRPr="00CE5AE7">
        <w:rPr>
          <w:rFonts w:ascii="宋体" w:hAnsi="宋体" w:hint="eastAsia"/>
          <w:sz w:val="24"/>
        </w:rPr>
        <w:t>对微沙龙有何评价</w:t>
      </w:r>
    </w:p>
    <w:p w14:paraId="058B60C0" w14:textId="76C7FF3F" w:rsidR="001220E8" w:rsidRPr="00CE5AE7" w:rsidRDefault="001220E8" w:rsidP="001220E8">
      <w:pPr>
        <w:ind w:firstLineChars="200" w:firstLine="480"/>
        <w:rPr>
          <w:rFonts w:ascii="宋体" w:hAnsi="宋体"/>
          <w:sz w:val="24"/>
        </w:rPr>
      </w:pPr>
      <w:r w:rsidRPr="00CE5AE7">
        <w:rPr>
          <w:rFonts w:ascii="宋体" w:hAnsi="宋体" w:hint="eastAsia"/>
          <w:sz w:val="24"/>
        </w:rPr>
        <w:t>新版3.0上线后无论是</w:t>
      </w:r>
      <w:r w:rsidRPr="00CE5AE7">
        <w:rPr>
          <w:rFonts w:ascii="宋体" w:hAnsi="宋体" w:hint="eastAsia"/>
          <w:bCs/>
          <w:sz w:val="24"/>
        </w:rPr>
        <w:t>场数还是用户数，都有很大的提升，在一些同学中还是很受欢迎的</w:t>
      </w:r>
      <w:r w:rsidRPr="00CE5AE7">
        <w:rPr>
          <w:rFonts w:ascii="宋体" w:hAnsi="宋体" w:hint="eastAsia"/>
          <w:sz w:val="24"/>
        </w:rPr>
        <w:t>。</w:t>
      </w:r>
    </w:p>
    <w:p w14:paraId="5CD9701D" w14:textId="3D65FD39" w:rsidR="00751219" w:rsidRPr="00CE5AE7" w:rsidRDefault="00751219" w:rsidP="001220E8">
      <w:pPr>
        <w:ind w:firstLineChars="200" w:firstLine="480"/>
        <w:rPr>
          <w:rFonts w:ascii="宋体" w:hAnsi="宋体"/>
          <w:sz w:val="24"/>
        </w:rPr>
      </w:pPr>
      <w:r w:rsidRPr="00CE5AE7">
        <w:rPr>
          <w:rFonts w:ascii="宋体" w:hAnsi="宋体" w:hint="eastAsia"/>
          <w:bCs/>
          <w:sz w:val="24"/>
        </w:rPr>
        <w:t>微沙龙提供了一个自由讨论的氛围和环境</w:t>
      </w:r>
      <w:r w:rsidRPr="00CE5AE7">
        <w:rPr>
          <w:rFonts w:ascii="宋体" w:hAnsi="宋体" w:hint="eastAsia"/>
          <w:sz w:val="24"/>
        </w:rPr>
        <w:t>，</w:t>
      </w:r>
      <w:r w:rsidRPr="00CE5AE7">
        <w:rPr>
          <w:rFonts w:ascii="宋体" w:hAnsi="宋体" w:hint="eastAsia"/>
          <w:bCs/>
          <w:sz w:val="24"/>
        </w:rPr>
        <w:t>微沙龙有两方面的主要功能：一是寻找和你有相同兴趣点的伙伴</w:t>
      </w:r>
      <w:r w:rsidRPr="00CE5AE7">
        <w:rPr>
          <w:rFonts w:ascii="宋体" w:hAnsi="宋体" w:hint="eastAsia"/>
          <w:sz w:val="24"/>
        </w:rPr>
        <w:t>，这个是最重要的；</w:t>
      </w:r>
      <w:r w:rsidRPr="00CE5AE7">
        <w:rPr>
          <w:rFonts w:ascii="宋体" w:hAnsi="宋体" w:hint="eastAsia"/>
          <w:bCs/>
          <w:sz w:val="24"/>
        </w:rPr>
        <w:t>二是降低了交流的门槛</w:t>
      </w:r>
      <w:r w:rsidRPr="00CE5AE7">
        <w:rPr>
          <w:rFonts w:ascii="宋体" w:hAnsi="宋体" w:hint="eastAsia"/>
          <w:sz w:val="24"/>
        </w:rPr>
        <w:t>，解决了场地和咖啡的费用问题。</w:t>
      </w:r>
    </w:p>
    <w:p w14:paraId="12630995" w14:textId="3894F615" w:rsidR="00751219" w:rsidRPr="00CE5AE7" w:rsidRDefault="00C628CC" w:rsidP="00751219">
      <w:pPr>
        <w:numPr>
          <w:ilvl w:val="0"/>
          <w:numId w:val="7"/>
        </w:numPr>
        <w:spacing w:beforeLines="50" w:before="156" w:afterLines="50" w:after="156"/>
        <w:jc w:val="left"/>
        <w:rPr>
          <w:rFonts w:ascii="宋体" w:hAnsi="宋体"/>
          <w:sz w:val="24"/>
        </w:rPr>
      </w:pPr>
      <w:r w:rsidRPr="00CE5AE7">
        <w:rPr>
          <w:rFonts w:ascii="宋体" w:hAnsi="宋体" w:hint="eastAsia"/>
          <w:sz w:val="24"/>
        </w:rPr>
        <w:t>跨专业的交流情况如何</w:t>
      </w:r>
    </w:p>
    <w:p w14:paraId="661FCC4C" w14:textId="77777777" w:rsidR="001220E8" w:rsidRPr="00CE5AE7" w:rsidRDefault="001220E8" w:rsidP="001220E8">
      <w:pPr>
        <w:tabs>
          <w:tab w:val="left" w:pos="420"/>
        </w:tabs>
        <w:spacing w:beforeLines="50" w:before="156" w:afterLines="50" w:after="156"/>
        <w:ind w:firstLineChars="200" w:firstLine="480"/>
        <w:jc w:val="left"/>
        <w:rPr>
          <w:rFonts w:ascii="宋体" w:hAnsi="宋体"/>
          <w:sz w:val="24"/>
        </w:rPr>
      </w:pPr>
      <w:r w:rsidRPr="00CE5AE7">
        <w:rPr>
          <w:rFonts w:ascii="宋体" w:hAnsi="宋体" w:hint="eastAsia"/>
          <w:sz w:val="24"/>
        </w:rPr>
        <w:t>同学参与的</w:t>
      </w:r>
      <w:r w:rsidR="00C628CC" w:rsidRPr="00CE5AE7">
        <w:rPr>
          <w:rFonts w:ascii="宋体" w:hAnsi="宋体" w:hint="eastAsia"/>
          <w:sz w:val="24"/>
        </w:rPr>
        <w:t>微沙龙主要还是</w:t>
      </w:r>
      <w:r w:rsidRPr="00CE5AE7">
        <w:rPr>
          <w:rFonts w:ascii="宋体" w:hAnsi="宋体" w:hint="eastAsia"/>
          <w:sz w:val="24"/>
        </w:rPr>
        <w:t>在自己专业的相关领域，此外</w:t>
      </w:r>
      <w:r w:rsidR="00C628CC" w:rsidRPr="00CE5AE7">
        <w:rPr>
          <w:rFonts w:ascii="宋体" w:hAnsi="宋体" w:hint="eastAsia"/>
          <w:sz w:val="24"/>
        </w:rPr>
        <w:t>还有微沙龙的学习群，</w:t>
      </w:r>
      <w:r w:rsidRPr="00CE5AE7">
        <w:rPr>
          <w:rFonts w:ascii="宋体" w:hAnsi="宋体" w:hint="eastAsia"/>
          <w:sz w:val="24"/>
        </w:rPr>
        <w:t>专门利用微沙龙平台开展专业学习的讨论。参与的也大多是认识的同学，</w:t>
      </w:r>
      <w:r w:rsidR="00C628CC" w:rsidRPr="00CE5AE7">
        <w:rPr>
          <w:rFonts w:ascii="宋体" w:hAnsi="宋体" w:hint="eastAsia"/>
          <w:sz w:val="24"/>
        </w:rPr>
        <w:t>因为熟悉的同学聊得比较开，陌生来的同学有时也比较难以融入。</w:t>
      </w:r>
    </w:p>
    <w:p w14:paraId="4DB813AA" w14:textId="77777777" w:rsidR="006A6F37" w:rsidRPr="00CE5AE7" w:rsidRDefault="001220E8" w:rsidP="006A6F37">
      <w:pPr>
        <w:tabs>
          <w:tab w:val="left" w:pos="420"/>
        </w:tabs>
        <w:spacing w:beforeLines="50" w:before="156" w:afterLines="50" w:after="156"/>
        <w:ind w:firstLineChars="200" w:firstLine="480"/>
        <w:jc w:val="left"/>
        <w:rPr>
          <w:rFonts w:ascii="宋体" w:hAnsi="宋体"/>
          <w:sz w:val="24"/>
        </w:rPr>
      </w:pPr>
      <w:r w:rsidRPr="00CE5AE7">
        <w:rPr>
          <w:rFonts w:ascii="宋体" w:hAnsi="宋体" w:hint="eastAsia"/>
          <w:sz w:val="24"/>
        </w:rPr>
        <w:t>此外，也会</w:t>
      </w:r>
      <w:r w:rsidR="00C628CC" w:rsidRPr="00CE5AE7">
        <w:rPr>
          <w:rFonts w:ascii="宋体" w:hAnsi="宋体" w:hint="eastAsia"/>
          <w:sz w:val="24"/>
        </w:rPr>
        <w:t>讨论</w:t>
      </w:r>
      <w:r w:rsidRPr="00CE5AE7">
        <w:rPr>
          <w:rFonts w:ascii="宋体" w:hAnsi="宋体" w:hint="eastAsia"/>
          <w:sz w:val="24"/>
        </w:rPr>
        <w:t>一些如</w:t>
      </w:r>
      <w:r w:rsidR="00C628CC" w:rsidRPr="00CE5AE7">
        <w:rPr>
          <w:rFonts w:ascii="宋体" w:hAnsi="宋体" w:hint="eastAsia"/>
          <w:sz w:val="24"/>
        </w:rPr>
        <w:t>选调、职业、文学作品之类</w:t>
      </w:r>
      <w:r w:rsidRPr="00CE5AE7">
        <w:rPr>
          <w:rFonts w:ascii="宋体" w:hAnsi="宋体" w:hint="eastAsia"/>
          <w:sz w:val="24"/>
        </w:rPr>
        <w:t>没有太专业的门槛限制同时大家都感兴趣</w:t>
      </w:r>
      <w:r w:rsidR="00C628CC" w:rsidRPr="00CE5AE7">
        <w:rPr>
          <w:rFonts w:ascii="宋体" w:hAnsi="宋体" w:hint="eastAsia"/>
          <w:sz w:val="24"/>
        </w:rPr>
        <w:t>的话题</w:t>
      </w:r>
      <w:r w:rsidRPr="00CE5AE7">
        <w:rPr>
          <w:rFonts w:ascii="宋体" w:hAnsi="宋体" w:hint="eastAsia"/>
          <w:sz w:val="24"/>
        </w:rPr>
        <w:t>。</w:t>
      </w:r>
    </w:p>
    <w:p w14:paraId="45B14FE8" w14:textId="095404D5" w:rsidR="00C628CC" w:rsidRPr="00CE5AE7" w:rsidRDefault="006A6F37" w:rsidP="006A6F37">
      <w:pPr>
        <w:tabs>
          <w:tab w:val="left" w:pos="420"/>
        </w:tabs>
        <w:spacing w:beforeLines="50" w:before="156" w:afterLines="50" w:after="156"/>
        <w:ind w:firstLineChars="200" w:firstLine="480"/>
        <w:jc w:val="left"/>
        <w:rPr>
          <w:rFonts w:ascii="宋体" w:hAnsi="宋体"/>
          <w:sz w:val="24"/>
        </w:rPr>
      </w:pPr>
      <w:r w:rsidRPr="00CE5AE7">
        <w:rPr>
          <w:rFonts w:ascii="宋体" w:hAnsi="宋体" w:hint="eastAsia"/>
          <w:sz w:val="24"/>
        </w:rPr>
        <w:t>对于如何促进交叉学科交流：重要的是大家有一个聊得来的话题，作为认识和联结的起点，不能太专业化了，可以是同一本书、同一个兴趣点、一种技能。不同专业的人，对同一问题的思维方式是不一样的，在交流中会有相互的借鉴和启发。</w:t>
      </w:r>
    </w:p>
    <w:p w14:paraId="5C18AE64" w14:textId="77777777" w:rsidR="00751219" w:rsidRPr="00CE5AE7" w:rsidRDefault="00751219" w:rsidP="00751219">
      <w:pPr>
        <w:numPr>
          <w:ilvl w:val="0"/>
          <w:numId w:val="7"/>
        </w:numPr>
        <w:spacing w:beforeLines="50" w:before="156" w:afterLines="50" w:after="156"/>
        <w:jc w:val="left"/>
        <w:rPr>
          <w:rFonts w:ascii="宋体" w:hAnsi="宋体"/>
          <w:sz w:val="24"/>
        </w:rPr>
      </w:pPr>
      <w:r w:rsidRPr="00CE5AE7">
        <w:rPr>
          <w:rFonts w:ascii="宋体" w:hAnsi="宋体" w:hint="eastAsia"/>
          <w:sz w:val="24"/>
        </w:rPr>
        <w:t>微沙龙的改进建议：</w:t>
      </w:r>
    </w:p>
    <w:p w14:paraId="349E45B8" w14:textId="77777777" w:rsidR="001220E8" w:rsidRPr="00CE5AE7" w:rsidRDefault="001220E8" w:rsidP="001220E8">
      <w:pPr>
        <w:spacing w:beforeLines="50" w:before="156" w:afterLines="50" w:after="156"/>
        <w:ind w:firstLineChars="200" w:firstLine="480"/>
        <w:jc w:val="left"/>
        <w:rPr>
          <w:rFonts w:ascii="宋体" w:hAnsi="宋体"/>
          <w:color w:val="000000"/>
          <w:sz w:val="24"/>
        </w:rPr>
      </w:pPr>
      <w:r w:rsidRPr="00CE5AE7">
        <w:rPr>
          <w:rFonts w:ascii="宋体" w:hAnsi="宋体" w:hint="eastAsia"/>
          <w:sz w:val="24"/>
        </w:rPr>
        <w:t>对于微沙龙的组织者，有人反映通知不方便，沟通参与者比较耗时间。</w:t>
      </w:r>
    </w:p>
    <w:p w14:paraId="73DC07A9" w14:textId="7A6F37DE" w:rsidR="001220E8" w:rsidRPr="00CE5AE7" w:rsidRDefault="001220E8" w:rsidP="001220E8">
      <w:pPr>
        <w:spacing w:beforeLines="50" w:before="156" w:afterLines="50" w:after="156"/>
        <w:ind w:firstLineChars="200" w:firstLine="480"/>
        <w:jc w:val="left"/>
        <w:rPr>
          <w:rFonts w:ascii="宋体" w:hAnsi="宋体"/>
          <w:sz w:val="24"/>
        </w:rPr>
      </w:pPr>
      <w:r w:rsidRPr="00CE5AE7">
        <w:rPr>
          <w:rFonts w:ascii="宋体" w:hAnsi="宋体" w:hint="eastAsia"/>
          <w:sz w:val="24"/>
        </w:rPr>
        <w:t>有同学建议扩增参与人数。</w:t>
      </w:r>
    </w:p>
    <w:p w14:paraId="56672B4B" w14:textId="7F2D14F8" w:rsidR="00C628CC" w:rsidRPr="00CE5AE7" w:rsidRDefault="001220E8" w:rsidP="001220E8">
      <w:pPr>
        <w:spacing w:beforeLines="50" w:before="156" w:afterLines="50" w:after="156"/>
        <w:ind w:firstLineChars="200" w:firstLine="480"/>
        <w:jc w:val="left"/>
        <w:rPr>
          <w:rFonts w:ascii="宋体" w:hAnsi="宋体"/>
          <w:color w:val="000000"/>
          <w:sz w:val="24"/>
        </w:rPr>
      </w:pPr>
      <w:r w:rsidRPr="00CE5AE7">
        <w:rPr>
          <w:rFonts w:ascii="宋体" w:hAnsi="宋体" w:hint="eastAsia"/>
          <w:sz w:val="24"/>
        </w:rPr>
        <w:t>邮件提醒不</w:t>
      </w:r>
      <w:r w:rsidR="00C628CC" w:rsidRPr="00CE5AE7">
        <w:rPr>
          <w:rFonts w:ascii="宋体" w:hAnsi="宋体" w:hint="eastAsia"/>
          <w:sz w:val="24"/>
        </w:rPr>
        <w:t>高效，</w:t>
      </w:r>
      <w:r w:rsidRPr="00CE5AE7">
        <w:rPr>
          <w:rFonts w:ascii="宋体" w:hAnsi="宋体" w:hint="eastAsia"/>
          <w:sz w:val="24"/>
        </w:rPr>
        <w:t>建议</w:t>
      </w:r>
      <w:r w:rsidR="00C628CC" w:rsidRPr="00CE5AE7">
        <w:rPr>
          <w:rFonts w:ascii="宋体" w:hAnsi="宋体" w:hint="eastAsia"/>
          <w:sz w:val="24"/>
        </w:rPr>
        <w:t>微沙龙</w:t>
      </w:r>
      <w:r w:rsidRPr="00CE5AE7">
        <w:rPr>
          <w:rFonts w:ascii="宋体" w:hAnsi="宋体" w:hint="eastAsia"/>
          <w:sz w:val="24"/>
        </w:rPr>
        <w:t>开设自己的</w:t>
      </w:r>
      <w:r w:rsidR="00C628CC" w:rsidRPr="00CE5AE7">
        <w:rPr>
          <w:rFonts w:ascii="宋体" w:hAnsi="宋体" w:hint="eastAsia"/>
          <w:sz w:val="24"/>
        </w:rPr>
        <w:t>公众号，可能浏览量会比较高。</w:t>
      </w:r>
    </w:p>
    <w:p w14:paraId="6C7C1D72" w14:textId="77777777" w:rsidR="006A6F37" w:rsidRPr="00CE5AE7" w:rsidRDefault="006A6F37">
      <w:pPr>
        <w:tabs>
          <w:tab w:val="left" w:pos="420"/>
        </w:tabs>
        <w:spacing w:beforeLines="50" w:before="156" w:afterLines="50" w:after="156"/>
        <w:ind w:firstLineChars="200" w:firstLine="480"/>
        <w:jc w:val="left"/>
        <w:rPr>
          <w:rFonts w:ascii="宋体" w:hAnsi="宋体"/>
          <w:sz w:val="24"/>
        </w:rPr>
      </w:pPr>
    </w:p>
    <w:sectPr w:rsidR="006A6F37" w:rsidRPr="00CE5AE7">
      <w:footnotePr>
        <w:numFmt w:val="decimalEnclosedCircleChinese"/>
      </w:footnotePr>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微软用户" w:date="2016-06-12T19:54:00Z" w:initials="微软用户">
    <w:p w14:paraId="467FC905" w14:textId="77777777" w:rsidR="00494861" w:rsidRDefault="00494861">
      <w:pPr>
        <w:pStyle w:val="af1"/>
      </w:pPr>
      <w:r>
        <w:rPr>
          <w:rStyle w:val="af0"/>
        </w:rPr>
        <w:annotationRef/>
      </w:r>
      <w:r>
        <w:rPr>
          <w:rFonts w:hint="eastAsia"/>
        </w:rPr>
        <w:t>这个需要补充数据才能得出有效结论。填写兴趣领域的人不是样本总量，对艺术感兴趣的人多到底是因为清华工科学生内心含有艺术追求？还是因为填写兴趣领域的大部分人都是文科的？要补充他们的院系信息，要进一步看。</w:t>
      </w:r>
    </w:p>
  </w:comment>
  <w:comment w:id="2" w:author="微软用户" w:date="2016-06-12T19:55:00Z" w:initials="微软用户">
    <w:p w14:paraId="2F4F98E3" w14:textId="77777777" w:rsidR="005A67E9" w:rsidRDefault="005A67E9">
      <w:pPr>
        <w:pStyle w:val="af1"/>
      </w:pPr>
      <w:r>
        <w:rPr>
          <w:rStyle w:val="af0"/>
        </w:rPr>
        <w:annotationRef/>
      </w:r>
      <w:r>
        <w:rPr>
          <w:rFonts w:hint="eastAsia"/>
        </w:rPr>
        <w:t>横坐标修改</w:t>
      </w:r>
    </w:p>
  </w:comment>
  <w:comment w:id="3" w:author="微软用户" w:date="2016-06-12T19:57:00Z" w:initials="微软用户">
    <w:p w14:paraId="1BA90EAA" w14:textId="77777777" w:rsidR="00360C2B" w:rsidRDefault="00360C2B">
      <w:pPr>
        <w:pStyle w:val="af1"/>
      </w:pPr>
      <w:r>
        <w:rPr>
          <w:rStyle w:val="af0"/>
        </w:rPr>
        <w:annotationRef/>
      </w:r>
      <w:r>
        <w:rPr>
          <w:rFonts w:hint="eastAsia"/>
        </w:rPr>
        <w:t>需要附上结论，有待讨论</w:t>
      </w:r>
    </w:p>
  </w:comment>
  <w:comment w:id="4" w:author="微软用户" w:date="2016-06-12T19:58:00Z" w:initials="微软用户">
    <w:p w14:paraId="3FA44D33" w14:textId="77777777" w:rsidR="00360C2B" w:rsidRDefault="00360C2B">
      <w:pPr>
        <w:pStyle w:val="af1"/>
      </w:pPr>
      <w:r>
        <w:rPr>
          <w:rStyle w:val="af0"/>
        </w:rPr>
        <w:annotationRef/>
      </w:r>
      <w:r>
        <w:rPr>
          <w:rFonts w:hint="eastAsia"/>
        </w:rPr>
        <w:t>有待讨论，需要附上结论</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7FC905" w15:done="0"/>
  <w15:commentEx w15:paraId="2F4F98E3" w15:done="0"/>
  <w15:commentEx w15:paraId="1BA90EAA" w15:done="0"/>
  <w15:commentEx w15:paraId="3FA44D3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ABFCDC" w14:textId="77777777" w:rsidR="008829E1" w:rsidRDefault="008829E1" w:rsidP="00570E8B">
      <w:r>
        <w:separator/>
      </w:r>
    </w:p>
  </w:endnote>
  <w:endnote w:type="continuationSeparator" w:id="0">
    <w:p w14:paraId="572CCA16" w14:textId="77777777" w:rsidR="008829E1" w:rsidRDefault="008829E1" w:rsidP="00570E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02B84D" w14:textId="77777777" w:rsidR="008829E1" w:rsidRDefault="008829E1" w:rsidP="00570E8B">
      <w:r>
        <w:separator/>
      </w:r>
    </w:p>
  </w:footnote>
  <w:footnote w:type="continuationSeparator" w:id="0">
    <w:p w14:paraId="3ED3B3CB" w14:textId="77777777" w:rsidR="008829E1" w:rsidRDefault="008829E1" w:rsidP="00570E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1AC0AA78"/>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226AFF"/>
    <w:multiLevelType w:val="hybridMultilevel"/>
    <w:tmpl w:val="7020E868"/>
    <w:lvl w:ilvl="0" w:tplc="E176F740">
      <w:start w:val="1"/>
      <w:numFmt w:val="decimal"/>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31426BAC"/>
    <w:multiLevelType w:val="hybridMultilevel"/>
    <w:tmpl w:val="861A0DEC"/>
    <w:lvl w:ilvl="0" w:tplc="84AAEC8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81F7DFE"/>
    <w:multiLevelType w:val="hybridMultilevel"/>
    <w:tmpl w:val="487AE01C"/>
    <w:lvl w:ilvl="0" w:tplc="084810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1DF2CF3"/>
    <w:multiLevelType w:val="hybridMultilevel"/>
    <w:tmpl w:val="CAC44692"/>
    <w:lvl w:ilvl="0" w:tplc="AC20D8E8">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5756D132"/>
    <w:multiLevelType w:val="singleLevel"/>
    <w:tmpl w:val="5756D132"/>
    <w:lvl w:ilvl="0">
      <w:start w:val="1"/>
      <w:numFmt w:val="decimal"/>
      <w:lvlText w:val="%1."/>
      <w:lvlJc w:val="left"/>
      <w:pPr>
        <w:tabs>
          <w:tab w:val="left" w:pos="425"/>
        </w:tabs>
        <w:ind w:left="425" w:hanging="425"/>
      </w:pPr>
      <w:rPr>
        <w:rFonts w:hint="default"/>
      </w:rPr>
    </w:lvl>
  </w:abstractNum>
  <w:abstractNum w:abstractNumId="6" w15:restartNumberingAfterBreak="0">
    <w:nsid w:val="5756D1C3"/>
    <w:multiLevelType w:val="singleLevel"/>
    <w:tmpl w:val="5756D1C3"/>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5756D3CA"/>
    <w:multiLevelType w:val="singleLevel"/>
    <w:tmpl w:val="5756D3CA"/>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5756DD34"/>
    <w:multiLevelType w:val="singleLevel"/>
    <w:tmpl w:val="5756DD34"/>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575AD4C8"/>
    <w:multiLevelType w:val="singleLevel"/>
    <w:tmpl w:val="575AD4C8"/>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575ADB6E"/>
    <w:multiLevelType w:val="multilevel"/>
    <w:tmpl w:val="575ADB6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15:restartNumberingAfterBreak="0">
    <w:nsid w:val="575ADB92"/>
    <w:multiLevelType w:val="singleLevel"/>
    <w:tmpl w:val="575ADB92"/>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575AE0AC"/>
    <w:multiLevelType w:val="multilevel"/>
    <w:tmpl w:val="575AE0A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 w15:restartNumberingAfterBreak="0">
    <w:nsid w:val="575AE59F"/>
    <w:multiLevelType w:val="multilevel"/>
    <w:tmpl w:val="575AE59F"/>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4" w15:restartNumberingAfterBreak="0">
    <w:nsid w:val="575AEB10"/>
    <w:multiLevelType w:val="multilevel"/>
    <w:tmpl w:val="575AEB1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15:restartNumberingAfterBreak="0">
    <w:nsid w:val="575AEF4C"/>
    <w:multiLevelType w:val="singleLevel"/>
    <w:tmpl w:val="575AEF4C"/>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5ADA165C"/>
    <w:multiLevelType w:val="hybridMultilevel"/>
    <w:tmpl w:val="B978BC12"/>
    <w:lvl w:ilvl="0" w:tplc="108416E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6"/>
  </w:num>
  <w:num w:numId="3">
    <w:abstractNumId w:val="0"/>
  </w:num>
  <w:num w:numId="4">
    <w:abstractNumId w:val="4"/>
  </w:num>
  <w:num w:numId="5">
    <w:abstractNumId w:val="2"/>
  </w:num>
  <w:num w:numId="6">
    <w:abstractNumId w:val="3"/>
  </w:num>
  <w:num w:numId="7">
    <w:abstractNumId w:val="5"/>
  </w:num>
  <w:num w:numId="8">
    <w:abstractNumId w:val="9"/>
  </w:num>
  <w:num w:numId="9">
    <w:abstractNumId w:val="6"/>
  </w:num>
  <w:num w:numId="10">
    <w:abstractNumId w:val="8"/>
  </w:num>
  <w:num w:numId="11">
    <w:abstractNumId w:val="7"/>
  </w:num>
  <w:num w:numId="12">
    <w:abstractNumId w:val="11"/>
  </w:num>
  <w:num w:numId="13">
    <w:abstractNumId w:val="10"/>
  </w:num>
  <w:num w:numId="14">
    <w:abstractNumId w:val="12"/>
  </w:num>
  <w:num w:numId="15">
    <w:abstractNumId w:val="13"/>
  </w:num>
  <w:num w:numId="16">
    <w:abstractNumId w:val="14"/>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2AB0"/>
    <w:rsid w:val="00001D36"/>
    <w:rsid w:val="000029E2"/>
    <w:rsid w:val="00002E5D"/>
    <w:rsid w:val="00007F99"/>
    <w:rsid w:val="00014015"/>
    <w:rsid w:val="00014A11"/>
    <w:rsid w:val="0001546F"/>
    <w:rsid w:val="0001628E"/>
    <w:rsid w:val="00017C2F"/>
    <w:rsid w:val="000209EA"/>
    <w:rsid w:val="00021565"/>
    <w:rsid w:val="00024666"/>
    <w:rsid w:val="00061EA0"/>
    <w:rsid w:val="0007343A"/>
    <w:rsid w:val="00074C30"/>
    <w:rsid w:val="00086981"/>
    <w:rsid w:val="00087D42"/>
    <w:rsid w:val="00096EAC"/>
    <w:rsid w:val="000974C9"/>
    <w:rsid w:val="000A5667"/>
    <w:rsid w:val="000A7981"/>
    <w:rsid w:val="000A7C11"/>
    <w:rsid w:val="000B3371"/>
    <w:rsid w:val="000C2F11"/>
    <w:rsid w:val="000C3766"/>
    <w:rsid w:val="000D2240"/>
    <w:rsid w:val="000D6C64"/>
    <w:rsid w:val="000D742C"/>
    <w:rsid w:val="000E3D12"/>
    <w:rsid w:val="000E4FB3"/>
    <w:rsid w:val="000F230E"/>
    <w:rsid w:val="00105F12"/>
    <w:rsid w:val="00112CD0"/>
    <w:rsid w:val="00116CA9"/>
    <w:rsid w:val="001220E8"/>
    <w:rsid w:val="00123488"/>
    <w:rsid w:val="00131836"/>
    <w:rsid w:val="00131B9A"/>
    <w:rsid w:val="001322FF"/>
    <w:rsid w:val="00134AB5"/>
    <w:rsid w:val="00143FB3"/>
    <w:rsid w:val="00146151"/>
    <w:rsid w:val="00147473"/>
    <w:rsid w:val="00152724"/>
    <w:rsid w:val="00153CB3"/>
    <w:rsid w:val="001566FD"/>
    <w:rsid w:val="001569E6"/>
    <w:rsid w:val="00156FD4"/>
    <w:rsid w:val="0016088F"/>
    <w:rsid w:val="00160C70"/>
    <w:rsid w:val="00163C9B"/>
    <w:rsid w:val="00170369"/>
    <w:rsid w:val="0018347A"/>
    <w:rsid w:val="001845D3"/>
    <w:rsid w:val="0019144D"/>
    <w:rsid w:val="00194C18"/>
    <w:rsid w:val="00197568"/>
    <w:rsid w:val="001B051B"/>
    <w:rsid w:val="001B542D"/>
    <w:rsid w:val="001B6ACC"/>
    <w:rsid w:val="001B7542"/>
    <w:rsid w:val="001C01EC"/>
    <w:rsid w:val="001C0AC9"/>
    <w:rsid w:val="001C14DD"/>
    <w:rsid w:val="001C1F8B"/>
    <w:rsid w:val="001C25E9"/>
    <w:rsid w:val="001C40A9"/>
    <w:rsid w:val="001C6675"/>
    <w:rsid w:val="001C67E8"/>
    <w:rsid w:val="001C6939"/>
    <w:rsid w:val="001D1AC1"/>
    <w:rsid w:val="001D4181"/>
    <w:rsid w:val="001E0AF2"/>
    <w:rsid w:val="001E3CBF"/>
    <w:rsid w:val="001E3DE6"/>
    <w:rsid w:val="001E735E"/>
    <w:rsid w:val="001E79D6"/>
    <w:rsid w:val="001F127F"/>
    <w:rsid w:val="001F2081"/>
    <w:rsid w:val="001F3614"/>
    <w:rsid w:val="001F364B"/>
    <w:rsid w:val="001F52D9"/>
    <w:rsid w:val="001F6966"/>
    <w:rsid w:val="001F6E6A"/>
    <w:rsid w:val="002016AF"/>
    <w:rsid w:val="00204E3E"/>
    <w:rsid w:val="002103B8"/>
    <w:rsid w:val="0021067B"/>
    <w:rsid w:val="00214178"/>
    <w:rsid w:val="00220FC2"/>
    <w:rsid w:val="00221996"/>
    <w:rsid w:val="0023104D"/>
    <w:rsid w:val="00232ECF"/>
    <w:rsid w:val="00235F1D"/>
    <w:rsid w:val="00243BBF"/>
    <w:rsid w:val="00244F2B"/>
    <w:rsid w:val="00252ECA"/>
    <w:rsid w:val="00255FB1"/>
    <w:rsid w:val="0025790F"/>
    <w:rsid w:val="00257E11"/>
    <w:rsid w:val="00270F05"/>
    <w:rsid w:val="00274F91"/>
    <w:rsid w:val="002865DE"/>
    <w:rsid w:val="00293E81"/>
    <w:rsid w:val="002A5494"/>
    <w:rsid w:val="002A5BC2"/>
    <w:rsid w:val="002B3507"/>
    <w:rsid w:val="002B3B50"/>
    <w:rsid w:val="002B3DCF"/>
    <w:rsid w:val="002B6FC8"/>
    <w:rsid w:val="002C4F57"/>
    <w:rsid w:val="002D110F"/>
    <w:rsid w:val="002D1413"/>
    <w:rsid w:val="002D7762"/>
    <w:rsid w:val="002D7988"/>
    <w:rsid w:val="002E23DC"/>
    <w:rsid w:val="00302C9F"/>
    <w:rsid w:val="00303BCF"/>
    <w:rsid w:val="003062EE"/>
    <w:rsid w:val="003063CA"/>
    <w:rsid w:val="00314636"/>
    <w:rsid w:val="00314D00"/>
    <w:rsid w:val="00316F92"/>
    <w:rsid w:val="0031767F"/>
    <w:rsid w:val="003315D3"/>
    <w:rsid w:val="00335A12"/>
    <w:rsid w:val="00337618"/>
    <w:rsid w:val="00340771"/>
    <w:rsid w:val="003427D0"/>
    <w:rsid w:val="003431D9"/>
    <w:rsid w:val="00345A15"/>
    <w:rsid w:val="003531B9"/>
    <w:rsid w:val="00354E65"/>
    <w:rsid w:val="00360C2B"/>
    <w:rsid w:val="00364DDC"/>
    <w:rsid w:val="00375165"/>
    <w:rsid w:val="00381C14"/>
    <w:rsid w:val="003869D0"/>
    <w:rsid w:val="0038703E"/>
    <w:rsid w:val="003914CC"/>
    <w:rsid w:val="003A29FE"/>
    <w:rsid w:val="003B1DAC"/>
    <w:rsid w:val="003B3021"/>
    <w:rsid w:val="003B735B"/>
    <w:rsid w:val="003D2BE3"/>
    <w:rsid w:val="003D36C8"/>
    <w:rsid w:val="003E0F76"/>
    <w:rsid w:val="003E5515"/>
    <w:rsid w:val="00407915"/>
    <w:rsid w:val="004110F2"/>
    <w:rsid w:val="00414DE5"/>
    <w:rsid w:val="00422027"/>
    <w:rsid w:val="00422CB1"/>
    <w:rsid w:val="0042432B"/>
    <w:rsid w:val="00426338"/>
    <w:rsid w:val="00442A98"/>
    <w:rsid w:val="00444469"/>
    <w:rsid w:val="00444A26"/>
    <w:rsid w:val="0045156D"/>
    <w:rsid w:val="004531D2"/>
    <w:rsid w:val="00453A97"/>
    <w:rsid w:val="004546D7"/>
    <w:rsid w:val="00461D94"/>
    <w:rsid w:val="00463805"/>
    <w:rsid w:val="00464BCA"/>
    <w:rsid w:val="004675C0"/>
    <w:rsid w:val="00471DD6"/>
    <w:rsid w:val="00474920"/>
    <w:rsid w:val="004756C6"/>
    <w:rsid w:val="00482953"/>
    <w:rsid w:val="0048373E"/>
    <w:rsid w:val="0049061C"/>
    <w:rsid w:val="00494861"/>
    <w:rsid w:val="004A2941"/>
    <w:rsid w:val="004B1D16"/>
    <w:rsid w:val="004B4008"/>
    <w:rsid w:val="004B4D27"/>
    <w:rsid w:val="004B6DB9"/>
    <w:rsid w:val="004C11A3"/>
    <w:rsid w:val="004D6883"/>
    <w:rsid w:val="004D6C63"/>
    <w:rsid w:val="004D710B"/>
    <w:rsid w:val="004D71C4"/>
    <w:rsid w:val="004E131D"/>
    <w:rsid w:val="004E155C"/>
    <w:rsid w:val="004E3A86"/>
    <w:rsid w:val="004E460D"/>
    <w:rsid w:val="004E61D7"/>
    <w:rsid w:val="004E73F1"/>
    <w:rsid w:val="004F4C71"/>
    <w:rsid w:val="004F5AC4"/>
    <w:rsid w:val="004F68FF"/>
    <w:rsid w:val="005039F5"/>
    <w:rsid w:val="005174A8"/>
    <w:rsid w:val="0052051F"/>
    <w:rsid w:val="005225B2"/>
    <w:rsid w:val="00524192"/>
    <w:rsid w:val="00527BFE"/>
    <w:rsid w:val="00530F77"/>
    <w:rsid w:val="0053389C"/>
    <w:rsid w:val="00551CF6"/>
    <w:rsid w:val="0055469C"/>
    <w:rsid w:val="00554EC1"/>
    <w:rsid w:val="00555406"/>
    <w:rsid w:val="00557BB4"/>
    <w:rsid w:val="00563BDA"/>
    <w:rsid w:val="00566D40"/>
    <w:rsid w:val="00570E8B"/>
    <w:rsid w:val="00573975"/>
    <w:rsid w:val="00575BA8"/>
    <w:rsid w:val="00577B63"/>
    <w:rsid w:val="005A0B60"/>
    <w:rsid w:val="005A2B1C"/>
    <w:rsid w:val="005A67E9"/>
    <w:rsid w:val="005B0C33"/>
    <w:rsid w:val="005B23CC"/>
    <w:rsid w:val="005B2EEF"/>
    <w:rsid w:val="005B2F93"/>
    <w:rsid w:val="005B6FA7"/>
    <w:rsid w:val="005C5BD3"/>
    <w:rsid w:val="005C66E3"/>
    <w:rsid w:val="005D0777"/>
    <w:rsid w:val="005D23FC"/>
    <w:rsid w:val="005E6A18"/>
    <w:rsid w:val="005F6355"/>
    <w:rsid w:val="005F6916"/>
    <w:rsid w:val="005F74CE"/>
    <w:rsid w:val="00606275"/>
    <w:rsid w:val="006168DF"/>
    <w:rsid w:val="00627D59"/>
    <w:rsid w:val="00630EA9"/>
    <w:rsid w:val="00632AB0"/>
    <w:rsid w:val="0063733D"/>
    <w:rsid w:val="00640BB6"/>
    <w:rsid w:val="00647945"/>
    <w:rsid w:val="006605A0"/>
    <w:rsid w:val="00661AAA"/>
    <w:rsid w:val="006902E6"/>
    <w:rsid w:val="006930FA"/>
    <w:rsid w:val="006A2637"/>
    <w:rsid w:val="006A6A87"/>
    <w:rsid w:val="006A6F37"/>
    <w:rsid w:val="006C13DC"/>
    <w:rsid w:val="006C2656"/>
    <w:rsid w:val="006D4954"/>
    <w:rsid w:val="007038C2"/>
    <w:rsid w:val="00710145"/>
    <w:rsid w:val="00710C5F"/>
    <w:rsid w:val="00714A5C"/>
    <w:rsid w:val="00717E89"/>
    <w:rsid w:val="00722D37"/>
    <w:rsid w:val="00722E66"/>
    <w:rsid w:val="00723326"/>
    <w:rsid w:val="00725317"/>
    <w:rsid w:val="00732275"/>
    <w:rsid w:val="00736A44"/>
    <w:rsid w:val="00740801"/>
    <w:rsid w:val="00745E5E"/>
    <w:rsid w:val="00750AE6"/>
    <w:rsid w:val="00750DBE"/>
    <w:rsid w:val="00751219"/>
    <w:rsid w:val="00752425"/>
    <w:rsid w:val="00760BC0"/>
    <w:rsid w:val="00761B87"/>
    <w:rsid w:val="007630D2"/>
    <w:rsid w:val="00763634"/>
    <w:rsid w:val="0076417C"/>
    <w:rsid w:val="00765223"/>
    <w:rsid w:val="0079024E"/>
    <w:rsid w:val="0079385C"/>
    <w:rsid w:val="00796B49"/>
    <w:rsid w:val="00797CF1"/>
    <w:rsid w:val="007A0455"/>
    <w:rsid w:val="007A1F1C"/>
    <w:rsid w:val="007B1C7C"/>
    <w:rsid w:val="007B2220"/>
    <w:rsid w:val="007B6CBA"/>
    <w:rsid w:val="007C0F94"/>
    <w:rsid w:val="007C2AFB"/>
    <w:rsid w:val="007C5B54"/>
    <w:rsid w:val="007D3CAB"/>
    <w:rsid w:val="007D5779"/>
    <w:rsid w:val="007E044B"/>
    <w:rsid w:val="007E16DA"/>
    <w:rsid w:val="007E5F48"/>
    <w:rsid w:val="007E7367"/>
    <w:rsid w:val="007E768B"/>
    <w:rsid w:val="007F1B5C"/>
    <w:rsid w:val="007F2055"/>
    <w:rsid w:val="007F235F"/>
    <w:rsid w:val="007F4773"/>
    <w:rsid w:val="007F6A2A"/>
    <w:rsid w:val="008007EE"/>
    <w:rsid w:val="00802696"/>
    <w:rsid w:val="00804680"/>
    <w:rsid w:val="008046F5"/>
    <w:rsid w:val="00805EA7"/>
    <w:rsid w:val="008068FF"/>
    <w:rsid w:val="00811A0D"/>
    <w:rsid w:val="00812E5F"/>
    <w:rsid w:val="00812FD2"/>
    <w:rsid w:val="00825622"/>
    <w:rsid w:val="00830BB2"/>
    <w:rsid w:val="00834E4C"/>
    <w:rsid w:val="008353CA"/>
    <w:rsid w:val="00840620"/>
    <w:rsid w:val="00842D64"/>
    <w:rsid w:val="00843AB3"/>
    <w:rsid w:val="00845763"/>
    <w:rsid w:val="008468BE"/>
    <w:rsid w:val="00847E36"/>
    <w:rsid w:val="0085096A"/>
    <w:rsid w:val="00853E8A"/>
    <w:rsid w:val="00855ED7"/>
    <w:rsid w:val="00862BA0"/>
    <w:rsid w:val="0086663C"/>
    <w:rsid w:val="0087041F"/>
    <w:rsid w:val="008829E1"/>
    <w:rsid w:val="00894086"/>
    <w:rsid w:val="00896996"/>
    <w:rsid w:val="00896A0D"/>
    <w:rsid w:val="00897858"/>
    <w:rsid w:val="008A1776"/>
    <w:rsid w:val="008A502D"/>
    <w:rsid w:val="008A6983"/>
    <w:rsid w:val="008B100A"/>
    <w:rsid w:val="008B49B5"/>
    <w:rsid w:val="008C0945"/>
    <w:rsid w:val="008C2777"/>
    <w:rsid w:val="008C42D9"/>
    <w:rsid w:val="008D1EEA"/>
    <w:rsid w:val="008D5343"/>
    <w:rsid w:val="008E1FB0"/>
    <w:rsid w:val="008E438D"/>
    <w:rsid w:val="008F06EC"/>
    <w:rsid w:val="008F6F3F"/>
    <w:rsid w:val="008F7E15"/>
    <w:rsid w:val="009010C8"/>
    <w:rsid w:val="009015D5"/>
    <w:rsid w:val="009042FF"/>
    <w:rsid w:val="009043DC"/>
    <w:rsid w:val="00920795"/>
    <w:rsid w:val="00920CF3"/>
    <w:rsid w:val="00921504"/>
    <w:rsid w:val="00922A9C"/>
    <w:rsid w:val="0092559D"/>
    <w:rsid w:val="009306EC"/>
    <w:rsid w:val="00931655"/>
    <w:rsid w:val="00932B75"/>
    <w:rsid w:val="0094606A"/>
    <w:rsid w:val="0095430F"/>
    <w:rsid w:val="00957EF6"/>
    <w:rsid w:val="009645F4"/>
    <w:rsid w:val="0096761E"/>
    <w:rsid w:val="00972971"/>
    <w:rsid w:val="00972C35"/>
    <w:rsid w:val="00976EC5"/>
    <w:rsid w:val="00977172"/>
    <w:rsid w:val="00983B59"/>
    <w:rsid w:val="00993D40"/>
    <w:rsid w:val="009A0809"/>
    <w:rsid w:val="009A23C8"/>
    <w:rsid w:val="009A2ED1"/>
    <w:rsid w:val="009A31CC"/>
    <w:rsid w:val="009B08FA"/>
    <w:rsid w:val="009B13EE"/>
    <w:rsid w:val="009B2148"/>
    <w:rsid w:val="009B4130"/>
    <w:rsid w:val="009D1AF1"/>
    <w:rsid w:val="009D2DDD"/>
    <w:rsid w:val="009E19D9"/>
    <w:rsid w:val="009E35CB"/>
    <w:rsid w:val="009E529E"/>
    <w:rsid w:val="009E73B8"/>
    <w:rsid w:val="009F1016"/>
    <w:rsid w:val="00A016D7"/>
    <w:rsid w:val="00A066C2"/>
    <w:rsid w:val="00A11E06"/>
    <w:rsid w:val="00A17850"/>
    <w:rsid w:val="00A21E18"/>
    <w:rsid w:val="00A32A1E"/>
    <w:rsid w:val="00A339D8"/>
    <w:rsid w:val="00A445B6"/>
    <w:rsid w:val="00A60C48"/>
    <w:rsid w:val="00A77EAA"/>
    <w:rsid w:val="00A84F1C"/>
    <w:rsid w:val="00A956F7"/>
    <w:rsid w:val="00AA0A02"/>
    <w:rsid w:val="00AA4244"/>
    <w:rsid w:val="00AB651F"/>
    <w:rsid w:val="00AC0846"/>
    <w:rsid w:val="00AC1F47"/>
    <w:rsid w:val="00AC2D64"/>
    <w:rsid w:val="00AC4B70"/>
    <w:rsid w:val="00AC58E5"/>
    <w:rsid w:val="00AC5ABF"/>
    <w:rsid w:val="00AD6416"/>
    <w:rsid w:val="00AD655E"/>
    <w:rsid w:val="00B012E8"/>
    <w:rsid w:val="00B11093"/>
    <w:rsid w:val="00B1728E"/>
    <w:rsid w:val="00B25B4A"/>
    <w:rsid w:val="00B37DF3"/>
    <w:rsid w:val="00B4024E"/>
    <w:rsid w:val="00B42E4D"/>
    <w:rsid w:val="00B51B55"/>
    <w:rsid w:val="00B54C63"/>
    <w:rsid w:val="00B54E57"/>
    <w:rsid w:val="00B551DE"/>
    <w:rsid w:val="00B56171"/>
    <w:rsid w:val="00B56DFE"/>
    <w:rsid w:val="00B61466"/>
    <w:rsid w:val="00B62A77"/>
    <w:rsid w:val="00B6573D"/>
    <w:rsid w:val="00B65DD4"/>
    <w:rsid w:val="00B65FA4"/>
    <w:rsid w:val="00B6641A"/>
    <w:rsid w:val="00B74CF6"/>
    <w:rsid w:val="00B75502"/>
    <w:rsid w:val="00B756ED"/>
    <w:rsid w:val="00B75791"/>
    <w:rsid w:val="00B903BF"/>
    <w:rsid w:val="00B93B52"/>
    <w:rsid w:val="00B945AF"/>
    <w:rsid w:val="00B94D9E"/>
    <w:rsid w:val="00BA78D4"/>
    <w:rsid w:val="00BB1E2F"/>
    <w:rsid w:val="00BB28FD"/>
    <w:rsid w:val="00BC5756"/>
    <w:rsid w:val="00BD0F5E"/>
    <w:rsid w:val="00BD265F"/>
    <w:rsid w:val="00BD79E7"/>
    <w:rsid w:val="00BE062B"/>
    <w:rsid w:val="00BE4B3B"/>
    <w:rsid w:val="00BE6134"/>
    <w:rsid w:val="00BF078C"/>
    <w:rsid w:val="00BF08E7"/>
    <w:rsid w:val="00BF526D"/>
    <w:rsid w:val="00BF6129"/>
    <w:rsid w:val="00C02398"/>
    <w:rsid w:val="00C04EB7"/>
    <w:rsid w:val="00C05453"/>
    <w:rsid w:val="00C1220D"/>
    <w:rsid w:val="00C17B19"/>
    <w:rsid w:val="00C44633"/>
    <w:rsid w:val="00C45501"/>
    <w:rsid w:val="00C47B67"/>
    <w:rsid w:val="00C520BA"/>
    <w:rsid w:val="00C61994"/>
    <w:rsid w:val="00C623B3"/>
    <w:rsid w:val="00C628CC"/>
    <w:rsid w:val="00C8153C"/>
    <w:rsid w:val="00C866A9"/>
    <w:rsid w:val="00C945F6"/>
    <w:rsid w:val="00C95068"/>
    <w:rsid w:val="00CA765F"/>
    <w:rsid w:val="00CB01C5"/>
    <w:rsid w:val="00CB322F"/>
    <w:rsid w:val="00CB4CE5"/>
    <w:rsid w:val="00CB5268"/>
    <w:rsid w:val="00CB6E2F"/>
    <w:rsid w:val="00CB6F74"/>
    <w:rsid w:val="00CB7344"/>
    <w:rsid w:val="00CC040B"/>
    <w:rsid w:val="00CC658B"/>
    <w:rsid w:val="00CD4D90"/>
    <w:rsid w:val="00CD5D0B"/>
    <w:rsid w:val="00CD6550"/>
    <w:rsid w:val="00CE5AE7"/>
    <w:rsid w:val="00CF1804"/>
    <w:rsid w:val="00CF34B8"/>
    <w:rsid w:val="00D0060B"/>
    <w:rsid w:val="00D00F9F"/>
    <w:rsid w:val="00D02FDB"/>
    <w:rsid w:val="00D05EAB"/>
    <w:rsid w:val="00D1562E"/>
    <w:rsid w:val="00D20BB8"/>
    <w:rsid w:val="00D22D65"/>
    <w:rsid w:val="00D24AF1"/>
    <w:rsid w:val="00D255C7"/>
    <w:rsid w:val="00D2661B"/>
    <w:rsid w:val="00D35EC7"/>
    <w:rsid w:val="00D42790"/>
    <w:rsid w:val="00D431C4"/>
    <w:rsid w:val="00D56CCF"/>
    <w:rsid w:val="00D668F7"/>
    <w:rsid w:val="00D66991"/>
    <w:rsid w:val="00D75D49"/>
    <w:rsid w:val="00D767CC"/>
    <w:rsid w:val="00D94D4D"/>
    <w:rsid w:val="00D96646"/>
    <w:rsid w:val="00D96E43"/>
    <w:rsid w:val="00D97F6A"/>
    <w:rsid w:val="00DA2B2F"/>
    <w:rsid w:val="00DB08D5"/>
    <w:rsid w:val="00DB702C"/>
    <w:rsid w:val="00DD0B2A"/>
    <w:rsid w:val="00DD2162"/>
    <w:rsid w:val="00DD2BAF"/>
    <w:rsid w:val="00DD2E67"/>
    <w:rsid w:val="00DD60A8"/>
    <w:rsid w:val="00DD75B1"/>
    <w:rsid w:val="00DE4DF2"/>
    <w:rsid w:val="00DE7F35"/>
    <w:rsid w:val="00DF1700"/>
    <w:rsid w:val="00DF57C8"/>
    <w:rsid w:val="00E06F0E"/>
    <w:rsid w:val="00E11738"/>
    <w:rsid w:val="00E126A1"/>
    <w:rsid w:val="00E15CBA"/>
    <w:rsid w:val="00E166AB"/>
    <w:rsid w:val="00E3264B"/>
    <w:rsid w:val="00E34047"/>
    <w:rsid w:val="00E4263A"/>
    <w:rsid w:val="00E42F13"/>
    <w:rsid w:val="00E478D4"/>
    <w:rsid w:val="00E5129C"/>
    <w:rsid w:val="00E512F8"/>
    <w:rsid w:val="00E5243E"/>
    <w:rsid w:val="00E56213"/>
    <w:rsid w:val="00E72E96"/>
    <w:rsid w:val="00E80125"/>
    <w:rsid w:val="00E806EF"/>
    <w:rsid w:val="00E8416F"/>
    <w:rsid w:val="00E91CCB"/>
    <w:rsid w:val="00EB53A5"/>
    <w:rsid w:val="00EC3080"/>
    <w:rsid w:val="00EC37C4"/>
    <w:rsid w:val="00EC4322"/>
    <w:rsid w:val="00ED47E4"/>
    <w:rsid w:val="00ED5217"/>
    <w:rsid w:val="00ED574E"/>
    <w:rsid w:val="00ED667D"/>
    <w:rsid w:val="00ED68C8"/>
    <w:rsid w:val="00ED75C0"/>
    <w:rsid w:val="00EE5C5B"/>
    <w:rsid w:val="00EF065D"/>
    <w:rsid w:val="00EF1E7F"/>
    <w:rsid w:val="00EF3EC7"/>
    <w:rsid w:val="00EF4DE7"/>
    <w:rsid w:val="00EF7D2A"/>
    <w:rsid w:val="00F03F09"/>
    <w:rsid w:val="00F116D4"/>
    <w:rsid w:val="00F16607"/>
    <w:rsid w:val="00F16832"/>
    <w:rsid w:val="00F260E8"/>
    <w:rsid w:val="00F34B8A"/>
    <w:rsid w:val="00F369ED"/>
    <w:rsid w:val="00F377A7"/>
    <w:rsid w:val="00F423DC"/>
    <w:rsid w:val="00F46C39"/>
    <w:rsid w:val="00F52312"/>
    <w:rsid w:val="00F6001D"/>
    <w:rsid w:val="00F637F0"/>
    <w:rsid w:val="00F74453"/>
    <w:rsid w:val="00F84D98"/>
    <w:rsid w:val="00F87085"/>
    <w:rsid w:val="00FA16D8"/>
    <w:rsid w:val="00FA2C9B"/>
    <w:rsid w:val="00FA4CBF"/>
    <w:rsid w:val="00FA5D47"/>
    <w:rsid w:val="00FB0C16"/>
    <w:rsid w:val="00FB4EA8"/>
    <w:rsid w:val="00FC0C7C"/>
    <w:rsid w:val="00FC7442"/>
    <w:rsid w:val="00FD2287"/>
    <w:rsid w:val="00FD4C48"/>
    <w:rsid w:val="00FD5616"/>
    <w:rsid w:val="00FE4527"/>
    <w:rsid w:val="00FF76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A17207F"/>
  <w15:docId w15:val="{656E46D7-A8DB-4AF6-B153-FEF493DC1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qFormat/>
    <w:rsid w:val="00932B7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632AB0"/>
    <w:rPr>
      <w:strike w:val="0"/>
      <w:dstrike w:val="0"/>
      <w:color w:val="000000"/>
      <w:sz w:val="15"/>
      <w:szCs w:val="15"/>
      <w:u w:val="none"/>
      <w:effect w:val="none"/>
    </w:rPr>
  </w:style>
  <w:style w:type="paragraph" w:customStyle="1" w:styleId="a00">
    <w:name w:val="a0"/>
    <w:basedOn w:val="a"/>
    <w:rsid w:val="00632AB0"/>
    <w:pPr>
      <w:widowControl/>
      <w:spacing w:before="100" w:beforeAutospacing="1" w:after="100" w:afterAutospacing="1"/>
      <w:jc w:val="left"/>
    </w:pPr>
    <w:rPr>
      <w:rFonts w:ascii="宋体" w:hAnsi="宋体" w:cs="宋体"/>
      <w:kern w:val="0"/>
      <w:sz w:val="24"/>
    </w:rPr>
  </w:style>
  <w:style w:type="paragraph" w:styleId="a4">
    <w:name w:val="Body Text Indent"/>
    <w:basedOn w:val="a"/>
    <w:rsid w:val="00632AB0"/>
    <w:pPr>
      <w:widowControl/>
      <w:spacing w:before="100" w:beforeAutospacing="1" w:after="100" w:afterAutospacing="1"/>
      <w:jc w:val="left"/>
    </w:pPr>
    <w:rPr>
      <w:rFonts w:ascii="宋体" w:hAnsi="宋体" w:cs="宋体"/>
      <w:kern w:val="0"/>
      <w:sz w:val="24"/>
    </w:rPr>
  </w:style>
  <w:style w:type="paragraph" w:styleId="a5">
    <w:name w:val="Date"/>
    <w:basedOn w:val="a"/>
    <w:rsid w:val="00632AB0"/>
    <w:pPr>
      <w:widowControl/>
      <w:spacing w:before="100" w:beforeAutospacing="1" w:after="100" w:afterAutospacing="1"/>
      <w:jc w:val="left"/>
    </w:pPr>
    <w:rPr>
      <w:rFonts w:ascii="宋体" w:hAnsi="宋体" w:cs="宋体"/>
      <w:kern w:val="0"/>
      <w:sz w:val="24"/>
    </w:rPr>
  </w:style>
  <w:style w:type="character" w:styleId="a6">
    <w:name w:val="Strong"/>
    <w:qFormat/>
    <w:rsid w:val="00632AB0"/>
    <w:rPr>
      <w:b/>
      <w:bCs/>
    </w:rPr>
  </w:style>
  <w:style w:type="paragraph" w:styleId="2">
    <w:name w:val="Body Text Indent 2"/>
    <w:basedOn w:val="a"/>
    <w:rsid w:val="00632AB0"/>
    <w:pPr>
      <w:widowControl/>
      <w:spacing w:before="100" w:beforeAutospacing="1" w:after="100" w:afterAutospacing="1"/>
      <w:jc w:val="left"/>
    </w:pPr>
    <w:rPr>
      <w:rFonts w:ascii="宋体" w:hAnsi="宋体" w:cs="宋体"/>
      <w:kern w:val="0"/>
      <w:sz w:val="24"/>
    </w:rPr>
  </w:style>
  <w:style w:type="paragraph" w:styleId="a7">
    <w:name w:val="Body Text"/>
    <w:basedOn w:val="a"/>
    <w:rsid w:val="00632AB0"/>
    <w:pPr>
      <w:widowControl/>
      <w:spacing w:before="100" w:beforeAutospacing="1" w:after="100" w:afterAutospacing="1"/>
      <w:jc w:val="left"/>
    </w:pPr>
    <w:rPr>
      <w:rFonts w:ascii="宋体" w:hAnsi="宋体" w:cs="宋体"/>
      <w:kern w:val="0"/>
      <w:sz w:val="24"/>
    </w:rPr>
  </w:style>
  <w:style w:type="paragraph" w:styleId="a8">
    <w:name w:val="Balloon Text"/>
    <w:basedOn w:val="a"/>
    <w:semiHidden/>
    <w:rsid w:val="00B25B4A"/>
    <w:rPr>
      <w:sz w:val="18"/>
      <w:szCs w:val="18"/>
    </w:rPr>
  </w:style>
  <w:style w:type="paragraph" w:styleId="a9">
    <w:name w:val="header"/>
    <w:basedOn w:val="a"/>
    <w:link w:val="Char"/>
    <w:rsid w:val="00570E8B"/>
    <w:pPr>
      <w:pBdr>
        <w:bottom w:val="single" w:sz="6" w:space="1" w:color="auto"/>
      </w:pBdr>
      <w:tabs>
        <w:tab w:val="center" w:pos="4153"/>
        <w:tab w:val="right" w:pos="8306"/>
      </w:tabs>
      <w:snapToGrid w:val="0"/>
      <w:jc w:val="center"/>
    </w:pPr>
    <w:rPr>
      <w:sz w:val="18"/>
      <w:szCs w:val="18"/>
      <w:lang w:val="x-none" w:eastAsia="x-none"/>
    </w:rPr>
  </w:style>
  <w:style w:type="character" w:customStyle="1" w:styleId="Char">
    <w:name w:val="页眉 Char"/>
    <w:link w:val="a9"/>
    <w:rsid w:val="00570E8B"/>
    <w:rPr>
      <w:kern w:val="2"/>
      <w:sz w:val="18"/>
      <w:szCs w:val="18"/>
    </w:rPr>
  </w:style>
  <w:style w:type="paragraph" w:styleId="aa">
    <w:name w:val="footer"/>
    <w:basedOn w:val="a"/>
    <w:link w:val="Char0"/>
    <w:rsid w:val="00570E8B"/>
    <w:pPr>
      <w:tabs>
        <w:tab w:val="center" w:pos="4153"/>
        <w:tab w:val="right" w:pos="8306"/>
      </w:tabs>
      <w:snapToGrid w:val="0"/>
      <w:jc w:val="left"/>
    </w:pPr>
    <w:rPr>
      <w:sz w:val="18"/>
      <w:szCs w:val="18"/>
      <w:lang w:val="x-none" w:eastAsia="x-none"/>
    </w:rPr>
  </w:style>
  <w:style w:type="character" w:customStyle="1" w:styleId="Char0">
    <w:name w:val="页脚 Char"/>
    <w:link w:val="aa"/>
    <w:rsid w:val="00570E8B"/>
    <w:rPr>
      <w:kern w:val="2"/>
      <w:sz w:val="18"/>
      <w:szCs w:val="18"/>
    </w:rPr>
  </w:style>
  <w:style w:type="paragraph" w:styleId="ab">
    <w:name w:val="Document Map"/>
    <w:basedOn w:val="a"/>
    <w:link w:val="Char1"/>
    <w:rsid w:val="002E23DC"/>
    <w:rPr>
      <w:rFonts w:ascii="宋体"/>
      <w:sz w:val="18"/>
      <w:szCs w:val="18"/>
      <w:lang w:val="x-none" w:eastAsia="x-none"/>
    </w:rPr>
  </w:style>
  <w:style w:type="character" w:customStyle="1" w:styleId="Char1">
    <w:name w:val="文档结构图 Char"/>
    <w:link w:val="ab"/>
    <w:rsid w:val="002E23DC"/>
    <w:rPr>
      <w:rFonts w:ascii="宋体"/>
      <w:kern w:val="2"/>
      <w:sz w:val="18"/>
      <w:szCs w:val="18"/>
    </w:rPr>
  </w:style>
  <w:style w:type="paragraph" w:styleId="ac">
    <w:name w:val="footnote text"/>
    <w:basedOn w:val="a"/>
    <w:semiHidden/>
    <w:rsid w:val="00932B75"/>
    <w:pPr>
      <w:snapToGrid w:val="0"/>
      <w:jc w:val="left"/>
    </w:pPr>
    <w:rPr>
      <w:sz w:val="18"/>
      <w:szCs w:val="18"/>
    </w:rPr>
  </w:style>
  <w:style w:type="character" w:styleId="ad">
    <w:name w:val="footnote reference"/>
    <w:semiHidden/>
    <w:rsid w:val="00932B75"/>
    <w:rPr>
      <w:vertAlign w:val="superscript"/>
    </w:rPr>
  </w:style>
  <w:style w:type="paragraph" w:customStyle="1" w:styleId="ae">
    <w:name w:val="公文标题"/>
    <w:basedOn w:val="a"/>
    <w:next w:val="a"/>
    <w:rsid w:val="00A84F1C"/>
    <w:pPr>
      <w:spacing w:afterLines="50" w:after="156"/>
      <w:jc w:val="center"/>
      <w:outlineLvl w:val="0"/>
    </w:pPr>
    <w:rPr>
      <w:rFonts w:ascii="仿宋_GB2312" w:eastAsia="仿宋_GB2312"/>
      <w:b/>
      <w:sz w:val="32"/>
      <w:szCs w:val="20"/>
    </w:rPr>
  </w:style>
  <w:style w:type="table" w:styleId="af">
    <w:name w:val="Table Grid"/>
    <w:basedOn w:val="a1"/>
    <w:rsid w:val="001E3D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中等深浅网格 1 - 着色 21"/>
    <w:basedOn w:val="a"/>
    <w:uiPriority w:val="34"/>
    <w:qFormat/>
    <w:rsid w:val="00A77EAA"/>
    <w:pPr>
      <w:ind w:firstLineChars="200" w:firstLine="420"/>
    </w:pPr>
    <w:rPr>
      <w:rFonts w:ascii="Calibri" w:hAnsi="Calibri"/>
      <w:szCs w:val="22"/>
    </w:rPr>
  </w:style>
  <w:style w:type="character" w:styleId="af0">
    <w:name w:val="annotation reference"/>
    <w:rsid w:val="00D24AF1"/>
    <w:rPr>
      <w:sz w:val="21"/>
      <w:szCs w:val="21"/>
    </w:rPr>
  </w:style>
  <w:style w:type="paragraph" w:styleId="af1">
    <w:name w:val="annotation text"/>
    <w:basedOn w:val="a"/>
    <w:link w:val="Char2"/>
    <w:rsid w:val="00D24AF1"/>
    <w:pPr>
      <w:jc w:val="left"/>
    </w:pPr>
  </w:style>
  <w:style w:type="character" w:customStyle="1" w:styleId="Char2">
    <w:name w:val="批注文字 Char"/>
    <w:link w:val="af1"/>
    <w:rsid w:val="00D24AF1"/>
    <w:rPr>
      <w:kern w:val="2"/>
      <w:sz w:val="21"/>
      <w:szCs w:val="24"/>
    </w:rPr>
  </w:style>
  <w:style w:type="paragraph" w:styleId="af2">
    <w:name w:val="annotation subject"/>
    <w:basedOn w:val="af1"/>
    <w:next w:val="af1"/>
    <w:link w:val="Char3"/>
    <w:rsid w:val="00D24AF1"/>
    <w:rPr>
      <w:b/>
      <w:bCs/>
    </w:rPr>
  </w:style>
  <w:style w:type="character" w:customStyle="1" w:styleId="Char3">
    <w:name w:val="批注主题 Char"/>
    <w:link w:val="af2"/>
    <w:rsid w:val="00D24AF1"/>
    <w:rPr>
      <w:b/>
      <w:bCs/>
      <w:kern w:val="2"/>
      <w:sz w:val="21"/>
      <w:szCs w:val="24"/>
    </w:rPr>
  </w:style>
  <w:style w:type="table" w:styleId="3">
    <w:name w:val="Table Simple 3"/>
    <w:basedOn w:val="a1"/>
    <w:rsid w:val="001E0AF2"/>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af3">
    <w:name w:val="Table Theme"/>
    <w:basedOn w:val="a1"/>
    <w:rsid w:val="001E0AF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endnote text"/>
    <w:basedOn w:val="a"/>
    <w:link w:val="Char4"/>
    <w:rsid w:val="00E06F0E"/>
    <w:pPr>
      <w:snapToGrid w:val="0"/>
      <w:jc w:val="left"/>
    </w:pPr>
  </w:style>
  <w:style w:type="character" w:customStyle="1" w:styleId="Char4">
    <w:name w:val="尾注文本 Char"/>
    <w:link w:val="af4"/>
    <w:rsid w:val="00E06F0E"/>
    <w:rPr>
      <w:kern w:val="2"/>
      <w:sz w:val="21"/>
      <w:szCs w:val="24"/>
    </w:rPr>
  </w:style>
  <w:style w:type="paragraph" w:styleId="af5">
    <w:name w:val="List Paragraph"/>
    <w:basedOn w:val="a"/>
    <w:uiPriority w:val="34"/>
    <w:qFormat/>
    <w:rsid w:val="00E478D4"/>
    <w:pPr>
      <w:ind w:firstLineChars="200" w:firstLine="420"/>
    </w:pPr>
    <w:rPr>
      <w:rFonts w:ascii="等线" w:eastAsia="等线" w:hAnsi="等线"/>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641922">
      <w:bodyDiv w:val="1"/>
      <w:marLeft w:val="0"/>
      <w:marRight w:val="0"/>
      <w:marTop w:val="0"/>
      <w:marBottom w:val="0"/>
      <w:divBdr>
        <w:top w:val="none" w:sz="0" w:space="0" w:color="auto"/>
        <w:left w:val="none" w:sz="0" w:space="0" w:color="auto"/>
        <w:bottom w:val="none" w:sz="0" w:space="0" w:color="auto"/>
        <w:right w:val="none" w:sz="0" w:space="0" w:color="auto"/>
      </w:divBdr>
    </w:div>
    <w:div w:id="548036395">
      <w:bodyDiv w:val="1"/>
      <w:marLeft w:val="0"/>
      <w:marRight w:val="0"/>
      <w:marTop w:val="0"/>
      <w:marBottom w:val="0"/>
      <w:divBdr>
        <w:top w:val="none" w:sz="0" w:space="0" w:color="auto"/>
        <w:left w:val="none" w:sz="0" w:space="0" w:color="auto"/>
        <w:bottom w:val="none" w:sz="0" w:space="0" w:color="auto"/>
        <w:right w:val="none" w:sz="0" w:space="0" w:color="auto"/>
      </w:divBdr>
    </w:div>
    <w:div w:id="591351710">
      <w:bodyDiv w:val="1"/>
      <w:marLeft w:val="0"/>
      <w:marRight w:val="0"/>
      <w:marTop w:val="0"/>
      <w:marBottom w:val="0"/>
      <w:divBdr>
        <w:top w:val="none" w:sz="0" w:space="0" w:color="auto"/>
        <w:left w:val="none" w:sz="0" w:space="0" w:color="auto"/>
        <w:bottom w:val="none" w:sz="0" w:space="0" w:color="auto"/>
        <w:right w:val="none" w:sz="0" w:space="0" w:color="auto"/>
      </w:divBdr>
    </w:div>
    <w:div w:id="802768044">
      <w:bodyDiv w:val="1"/>
      <w:marLeft w:val="0"/>
      <w:marRight w:val="0"/>
      <w:marTop w:val="0"/>
      <w:marBottom w:val="0"/>
      <w:divBdr>
        <w:top w:val="none" w:sz="0" w:space="0" w:color="auto"/>
        <w:left w:val="none" w:sz="0" w:space="0" w:color="auto"/>
        <w:bottom w:val="none" w:sz="0" w:space="0" w:color="auto"/>
        <w:right w:val="none" w:sz="0" w:space="0" w:color="auto"/>
      </w:divBdr>
    </w:div>
    <w:div w:id="923102629">
      <w:bodyDiv w:val="1"/>
      <w:marLeft w:val="0"/>
      <w:marRight w:val="0"/>
      <w:marTop w:val="0"/>
      <w:marBottom w:val="0"/>
      <w:divBdr>
        <w:top w:val="none" w:sz="0" w:space="0" w:color="auto"/>
        <w:left w:val="none" w:sz="0" w:space="0" w:color="auto"/>
        <w:bottom w:val="none" w:sz="0" w:space="0" w:color="auto"/>
        <w:right w:val="none" w:sz="0" w:space="0" w:color="auto"/>
      </w:divBdr>
    </w:div>
    <w:div w:id="1042900987">
      <w:bodyDiv w:val="1"/>
      <w:marLeft w:val="0"/>
      <w:marRight w:val="0"/>
      <w:marTop w:val="0"/>
      <w:marBottom w:val="0"/>
      <w:divBdr>
        <w:top w:val="none" w:sz="0" w:space="0" w:color="auto"/>
        <w:left w:val="none" w:sz="0" w:space="0" w:color="auto"/>
        <w:bottom w:val="none" w:sz="0" w:space="0" w:color="auto"/>
        <w:right w:val="none" w:sz="0" w:space="0" w:color="auto"/>
      </w:divBdr>
    </w:div>
    <w:div w:id="1864048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5.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chart" Target="charts/chart10.xml"/><Relationship Id="rId7" Type="http://schemas.openxmlformats.org/officeDocument/2006/relationships/endnotes" Target="endnotes.xml"/><Relationship Id="rId12" Type="http://schemas.openxmlformats.org/officeDocument/2006/relationships/chart" Target="charts/chart4.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chart" Target="charts/chart9.xml"/><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0.png"/><Relationship Id="rId32" Type="http://schemas.microsoft.com/office/2011/relationships/commentsExtended" Target="commentsExtended.xml"/><Relationship Id="rId37" Type="http://schemas.openxmlformats.org/officeDocument/2006/relationships/image" Target="media/image18.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chart" Target="charts/chart7.xml"/><Relationship Id="rId28" Type="http://schemas.openxmlformats.org/officeDocument/2006/relationships/image" Target="media/image14.jpg"/><Relationship Id="rId36" Type="http://schemas.openxmlformats.org/officeDocument/2006/relationships/image" Target="media/image17.png"/><Relationship Id="rId10" Type="http://schemas.openxmlformats.org/officeDocument/2006/relationships/chart" Target="charts/chart3.xml"/><Relationship Id="rId19" Type="http://schemas.openxmlformats.org/officeDocument/2006/relationships/image" Target="media/image6.png"/><Relationship Id="rId31"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chart" Target="charts/chart6.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chart" Target="charts/chart8.xml"/><Relationship Id="rId35" Type="http://schemas.openxmlformats.org/officeDocument/2006/relationships/image" Target="media/image16.jpeg"/><Relationship Id="rId8" Type="http://schemas.openxmlformats.org/officeDocument/2006/relationships/chart" Target="charts/chart1.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G:\&#30740;&#31350;&#29983;&#20250;\&#24494;&#27801;&#40857;\&#25968;&#25454;&#20998;&#26512;\&#25968;&#25454;&#20998;&#26512;1.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G:\&#30740;&#31350;&#29983;&#20250;\&#24494;&#27801;&#40857;\&#25968;&#25454;&#20998;&#26512;\&#25968;&#25454;&#20998;&#26512;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Fu\Documents\WeChat%20Files\fuxindi001\Attachment\&#24494;&#27801;&#40857;&#29992;&#25143;&#20998;&#24067;.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Fu\Documents\WeChat%20Files\fuxindi001\Attachment\&#24494;&#27801;&#40857;&#29992;&#25143;&#20998;&#24067;.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MAWEIZHI\mawz\lei\dat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localhost\Users\MAWEIZHI\mawz\lei\dat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G:\&#30740;&#31350;&#29983;&#20250;\&#24494;&#27801;&#40857;\&#25968;&#25454;&#20998;&#26512;\&#25968;&#25454;&#20998;&#26512;1.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G:\&#30740;&#31350;&#29983;&#20250;\&#24494;&#27801;&#40857;\&#25968;&#25454;&#20998;&#26512;\&#25968;&#25454;&#20998;&#26512;1.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G:\&#30740;&#31350;&#29983;&#20250;\&#24494;&#27801;&#40857;\&#25968;&#25454;&#20998;&#26512;\&#20852;&#36259;&#39046;&#22495;&#20998;&#26512;\&#20852;&#36259;&#39046;&#22495;&#24863;&#20852;&#36259;&#30340;&#20154;&#25968;.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G:\&#30740;&#31350;&#29983;&#20250;\&#24494;&#27801;&#40857;\&#25968;&#25454;&#20998;&#26512;\&#20852;&#36259;&#39046;&#22495;&#20998;&#26512;\&#20852;&#36259;&#39046;&#22495;&#24494;&#27801;&#40857;&#30456;&#20851;&#22330;&#25968;.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微沙龙用户性别比例</a:t>
            </a:r>
          </a:p>
        </c:rich>
      </c:tx>
      <c:overlay val="0"/>
      <c:spPr>
        <a:noFill/>
        <a:ln>
          <a:noFill/>
        </a:ln>
        <a:effectLst/>
      </c:spPr>
    </c:title>
    <c:autoTitleDeleted val="0"/>
    <c:plotArea>
      <c:layout/>
      <c:pieChart>
        <c:varyColors val="1"/>
        <c:ser>
          <c:idx val="0"/>
          <c:order val="0"/>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2A92-4E73-B544-CD0D8CEA2E05}"/>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2A92-4E73-B544-CD0D8CEA2E05}"/>
              </c:ext>
            </c:extLst>
          </c:dPt>
          <c:dLbls>
            <c:dLbl>
              <c:idx val="0"/>
              <c:layout>
                <c:manualLayout>
                  <c:x val="-0.14242355643044619"/>
                  <c:y val="-0.13432961504811899"/>
                </c:manualLayout>
              </c:layout>
              <c:dLblPos val="bestFit"/>
              <c:showLegendKey val="0"/>
              <c:showVal val="1"/>
              <c:showCatName val="1"/>
              <c:showSerName val="0"/>
              <c:showPercent val="1"/>
              <c:showBubbleSize val="0"/>
              <c:separator>
</c:separator>
              <c:extLst xmlns:c16r2="http://schemas.microsoft.com/office/drawing/2015/06/chart">
                <c:ext xmlns:c16="http://schemas.microsoft.com/office/drawing/2014/chart" uri="{C3380CC4-5D6E-409C-BE32-E72D297353CC}">
                  <c16:uniqueId val="{00000001-2A92-4E73-B544-CD0D8CEA2E05}"/>
                </c:ext>
                <c:ext xmlns:c15="http://schemas.microsoft.com/office/drawing/2012/chart" uri="{CE6537A1-D6FC-4f65-9D91-7224C49458BB}"/>
              </c:extLst>
            </c:dLbl>
            <c:dLbl>
              <c:idx val="1"/>
              <c:layout>
                <c:manualLayout>
                  <c:x val="0.13026902887139108"/>
                  <c:y val="0.10395997375328084"/>
                </c:manualLayout>
              </c:layout>
              <c:dLblPos val="bestFit"/>
              <c:showLegendKey val="0"/>
              <c:showVal val="1"/>
              <c:showCatName val="1"/>
              <c:showSerName val="0"/>
              <c:showPercent val="1"/>
              <c:showBubbleSize val="0"/>
              <c:separator>
</c:separator>
              <c:extLst xmlns:c16r2="http://schemas.microsoft.com/office/drawing/2015/06/chart">
                <c:ext xmlns:c16="http://schemas.microsoft.com/office/drawing/2014/chart" uri="{C3380CC4-5D6E-409C-BE32-E72D297353CC}">
                  <c16:uniqueId val="{00000003-2A92-4E73-B544-CD0D8CEA2E05}"/>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Sheet1!$A$3:$A$4</c:f>
              <c:strCache>
                <c:ptCount val="2"/>
                <c:pt idx="0">
                  <c:v>男</c:v>
                </c:pt>
                <c:pt idx="1">
                  <c:v>女</c:v>
                </c:pt>
              </c:strCache>
            </c:strRef>
          </c:cat>
          <c:val>
            <c:numRef>
              <c:f>Sheet1!$B$3:$B$4</c:f>
              <c:numCache>
                <c:formatCode>#,##0</c:formatCode>
                <c:ptCount val="2"/>
                <c:pt idx="0">
                  <c:v>2137</c:v>
                </c:pt>
                <c:pt idx="1">
                  <c:v>1243</c:v>
                </c:pt>
              </c:numCache>
            </c:numRef>
          </c:val>
          <c:extLst xmlns:c16r2="http://schemas.microsoft.com/office/drawing/2015/06/chart">
            <c:ext xmlns:c16="http://schemas.microsoft.com/office/drawing/2014/chart" uri="{C3380CC4-5D6E-409C-BE32-E72D297353CC}">
              <c16:uniqueId val="{00000004-2A92-4E73-B544-CD0D8CEA2E05}"/>
            </c:ext>
          </c:extLst>
        </c:ser>
        <c:dLbls>
          <c:dLblPos val="bestFit"/>
          <c:showLegendKey val="0"/>
          <c:showVal val="1"/>
          <c:showCatName val="0"/>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教师参与情况</a:t>
            </a:r>
          </a:p>
        </c:rich>
      </c:tx>
      <c:overlay val="0"/>
      <c:spPr>
        <a:noFill/>
        <a:ln>
          <a:noFill/>
        </a:ln>
        <a:effectLst/>
      </c:spPr>
    </c:title>
    <c:autoTitleDeleted val="0"/>
    <c:plotArea>
      <c:layout/>
      <c:pieChart>
        <c:varyColors val="1"/>
        <c:ser>
          <c:idx val="0"/>
          <c:order val="0"/>
          <c:dPt>
            <c:idx val="0"/>
            <c:bubble3D val="0"/>
            <c:spPr>
              <a:solidFill>
                <a:schemeClr val="accent1">
                  <a:shade val="65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1-0213-4350-8D2E-4F0CADFBE462}"/>
              </c:ext>
            </c:extLst>
          </c:dPt>
          <c:dPt>
            <c:idx val="1"/>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3-0213-4350-8D2E-4F0CADFBE462}"/>
              </c:ext>
            </c:extLst>
          </c:dPt>
          <c:dPt>
            <c:idx val="2"/>
            <c:bubble3D val="0"/>
            <c:spPr>
              <a:solidFill>
                <a:schemeClr val="accent1">
                  <a:tint val="65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5-0213-4350-8D2E-4F0CADFBE462}"/>
              </c:ext>
            </c:extLst>
          </c:dPt>
          <c:dLbls>
            <c:dLbl>
              <c:idx val="0"/>
              <c:layout>
                <c:manualLayout>
                  <c:x val="-0.20543744531933508"/>
                  <c:y val="-1.6097987751531059E-3"/>
                </c:manualLayout>
              </c:layout>
              <c:dLblPos val="bestFit"/>
              <c:showLegendKey val="0"/>
              <c:showVal val="1"/>
              <c:showCatName val="0"/>
              <c:showSerName val="0"/>
              <c:showPercent val="1"/>
              <c:showBubbleSize val="0"/>
              <c:extLst xmlns:c16r2="http://schemas.microsoft.com/office/drawing/2015/06/chart">
                <c:ext xmlns:c16="http://schemas.microsoft.com/office/drawing/2014/chart" uri="{C3380CC4-5D6E-409C-BE32-E72D297353CC}">
                  <c16:uniqueId val="{00000001-0213-4350-8D2E-4F0CADFBE462}"/>
                </c:ext>
                <c:ext xmlns:c15="http://schemas.microsoft.com/office/drawing/2012/chart" uri="{CE6537A1-D6FC-4f65-9D91-7224C49458BB}"/>
              </c:extLst>
            </c:dLbl>
            <c:dLbl>
              <c:idx val="1"/>
              <c:layout>
                <c:manualLayout>
                  <c:x val="9.3265310586176722E-2"/>
                  <c:y val="-1.1151574803149607E-2"/>
                </c:manualLayout>
              </c:layout>
              <c:dLblPos val="bestFit"/>
              <c:showLegendKey val="0"/>
              <c:showVal val="1"/>
              <c:showCatName val="0"/>
              <c:showSerName val="0"/>
              <c:showPercent val="1"/>
              <c:showBubbleSize val="0"/>
              <c:extLst xmlns:c16r2="http://schemas.microsoft.com/office/drawing/2015/06/chart">
                <c:ext xmlns:c16="http://schemas.microsoft.com/office/drawing/2014/chart" uri="{C3380CC4-5D6E-409C-BE32-E72D297353CC}">
                  <c16:uniqueId val="{00000003-0213-4350-8D2E-4F0CADFBE462}"/>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Sheet3!$A$2:$A$4</c:f>
              <c:strCache>
                <c:ptCount val="3"/>
                <c:pt idx="0">
                  <c:v>教师参与</c:v>
                </c:pt>
                <c:pt idx="1">
                  <c:v>教师创建</c:v>
                </c:pt>
                <c:pt idx="2">
                  <c:v>仅学生</c:v>
                </c:pt>
              </c:strCache>
            </c:strRef>
          </c:cat>
          <c:val>
            <c:numRef>
              <c:f>Sheet3!$B$2:$B$4</c:f>
              <c:numCache>
                <c:formatCode>General</c:formatCode>
                <c:ptCount val="3"/>
                <c:pt idx="0">
                  <c:v>83</c:v>
                </c:pt>
                <c:pt idx="1">
                  <c:v>104</c:v>
                </c:pt>
                <c:pt idx="2" formatCode="#,##0">
                  <c:v>3226</c:v>
                </c:pt>
              </c:numCache>
            </c:numRef>
          </c:val>
          <c:extLst xmlns:c16r2="http://schemas.microsoft.com/office/drawing/2015/06/chart">
            <c:ext xmlns:c16="http://schemas.microsoft.com/office/drawing/2014/chart" uri="{C3380CC4-5D6E-409C-BE32-E72D297353CC}">
              <c16:uniqueId val="{00000006-0213-4350-8D2E-4F0CADFBE462}"/>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微沙龙用户分布</a:t>
            </a:r>
          </a:p>
        </c:rich>
      </c:tx>
      <c:overlay val="0"/>
      <c:spPr>
        <a:noFill/>
        <a:ln>
          <a:noFill/>
        </a:ln>
        <a:effectLst/>
      </c:spPr>
    </c:title>
    <c:autoTitleDeleted val="0"/>
    <c:plotArea>
      <c:layout/>
      <c:pieChart>
        <c:varyColors val="1"/>
        <c:ser>
          <c:idx val="0"/>
          <c:order val="0"/>
          <c:dPt>
            <c:idx val="0"/>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1-7921-4817-BC8B-BD5656D1FCC8}"/>
              </c:ext>
            </c:extLst>
          </c:dPt>
          <c:dPt>
            <c:idx val="1"/>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3-7921-4817-BC8B-BD5656D1FCC8}"/>
              </c:ext>
            </c:extLst>
          </c:dPt>
          <c:dPt>
            <c:idx val="2"/>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5-7921-4817-BC8B-BD5656D1FCC8}"/>
              </c:ext>
            </c:extLst>
          </c:dPt>
          <c:dPt>
            <c:idx val="3"/>
            <c:bubble3D val="0"/>
            <c:spPr>
              <a:solidFill>
                <a:schemeClr val="accent6">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7-7921-4817-BC8B-BD5656D1FCC8}"/>
              </c:ext>
            </c:extLst>
          </c:dPt>
          <c:dPt>
            <c:idx val="4"/>
            <c:bubble3D val="0"/>
            <c:spPr>
              <a:solidFill>
                <a:schemeClr val="accent5">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9-7921-4817-BC8B-BD5656D1FCC8}"/>
              </c:ext>
            </c:extLst>
          </c:dPt>
          <c:dPt>
            <c:idx val="5"/>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B-7921-4817-BC8B-BD5656D1FCC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Sheet1!$A$1:$A$6</c:f>
              <c:strCache>
                <c:ptCount val="6"/>
                <c:pt idx="0">
                  <c:v>本科生</c:v>
                </c:pt>
                <c:pt idx="1">
                  <c:v>硕士生</c:v>
                </c:pt>
                <c:pt idx="2">
                  <c:v>博士生</c:v>
                </c:pt>
                <c:pt idx="3">
                  <c:v>教师</c:v>
                </c:pt>
                <c:pt idx="4">
                  <c:v>职工</c:v>
                </c:pt>
                <c:pt idx="5">
                  <c:v>博士后</c:v>
                </c:pt>
              </c:strCache>
            </c:strRef>
          </c:cat>
          <c:val>
            <c:numRef>
              <c:f>Sheet1!$B$1:$B$6</c:f>
              <c:numCache>
                <c:formatCode>General</c:formatCode>
                <c:ptCount val="6"/>
                <c:pt idx="0">
                  <c:v>4342</c:v>
                </c:pt>
                <c:pt idx="1">
                  <c:v>5866</c:v>
                </c:pt>
                <c:pt idx="2">
                  <c:v>5049</c:v>
                </c:pt>
                <c:pt idx="3">
                  <c:v>170</c:v>
                </c:pt>
                <c:pt idx="4">
                  <c:v>220</c:v>
                </c:pt>
                <c:pt idx="5">
                  <c:v>78</c:v>
                </c:pt>
              </c:numCache>
            </c:numRef>
          </c:val>
          <c:extLst xmlns:c16r2="http://schemas.microsoft.com/office/drawing/2015/06/chart">
            <c:ext xmlns:c16="http://schemas.microsoft.com/office/drawing/2014/chart" uri="{C3380CC4-5D6E-409C-BE32-E72D297353CC}">
              <c16:uniqueId val="{0000000C-7921-4817-BC8B-BD5656D1FCC8}"/>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全校人员分布</a:t>
            </a:r>
            <a:endParaRPr lang="en-US" altLang="zh-CN"/>
          </a:p>
        </c:rich>
      </c:tx>
      <c:overlay val="0"/>
      <c:spPr>
        <a:noFill/>
        <a:ln>
          <a:noFill/>
        </a:ln>
        <a:effectLst/>
      </c:spPr>
    </c:title>
    <c:autoTitleDeleted val="0"/>
    <c:plotArea>
      <c:layout/>
      <c:pieChart>
        <c:varyColors val="1"/>
        <c:ser>
          <c:idx val="0"/>
          <c:order val="0"/>
          <c:dPt>
            <c:idx val="0"/>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1-CADE-4197-BB40-49B54F5CBB6C}"/>
              </c:ext>
            </c:extLst>
          </c:dPt>
          <c:dPt>
            <c:idx val="1"/>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3-CADE-4197-BB40-49B54F5CBB6C}"/>
              </c:ext>
            </c:extLst>
          </c:dPt>
          <c:dPt>
            <c:idx val="2"/>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5-CADE-4197-BB40-49B54F5CBB6C}"/>
              </c:ext>
            </c:extLst>
          </c:dPt>
          <c:dPt>
            <c:idx val="3"/>
            <c:bubble3D val="0"/>
            <c:spPr>
              <a:solidFill>
                <a:schemeClr val="accent6">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7-CADE-4197-BB40-49B54F5CBB6C}"/>
              </c:ext>
            </c:extLst>
          </c:dPt>
          <c:dPt>
            <c:idx val="4"/>
            <c:bubble3D val="0"/>
            <c:spPr>
              <a:solidFill>
                <a:schemeClr val="accent5">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9-CADE-4197-BB40-49B54F5CBB6C}"/>
              </c:ext>
            </c:extLst>
          </c:dPt>
          <c:dPt>
            <c:idx val="5"/>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B-CADE-4197-BB40-49B54F5CBB6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Sheet2!$A$1:$A$6</c:f>
              <c:strCache>
                <c:ptCount val="6"/>
                <c:pt idx="0">
                  <c:v>本科生</c:v>
                </c:pt>
                <c:pt idx="1">
                  <c:v>硕士生</c:v>
                </c:pt>
                <c:pt idx="2">
                  <c:v>博士生</c:v>
                </c:pt>
                <c:pt idx="3">
                  <c:v>教师</c:v>
                </c:pt>
                <c:pt idx="4">
                  <c:v>职工</c:v>
                </c:pt>
                <c:pt idx="5">
                  <c:v>博士后</c:v>
                </c:pt>
              </c:strCache>
            </c:strRef>
          </c:cat>
          <c:val>
            <c:numRef>
              <c:f>Sheet2!$B$1:$B$6</c:f>
              <c:numCache>
                <c:formatCode>General</c:formatCode>
                <c:ptCount val="6"/>
                <c:pt idx="0">
                  <c:v>15636</c:v>
                </c:pt>
                <c:pt idx="1">
                  <c:v>18661</c:v>
                </c:pt>
                <c:pt idx="2">
                  <c:v>11903</c:v>
                </c:pt>
                <c:pt idx="3">
                  <c:v>3395</c:v>
                </c:pt>
                <c:pt idx="4">
                  <c:v>8680</c:v>
                </c:pt>
                <c:pt idx="5">
                  <c:v>1595</c:v>
                </c:pt>
              </c:numCache>
            </c:numRef>
          </c:val>
          <c:extLst xmlns:c16r2="http://schemas.microsoft.com/office/drawing/2015/06/chart">
            <c:ext xmlns:c16="http://schemas.microsoft.com/office/drawing/2014/chart" uri="{C3380CC4-5D6E-409C-BE32-E72D297353CC}">
              <c16:uniqueId val="{0000000C-CADE-4197-BB40-49B54F5CBB6C}"/>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用户每周各天登录“微沙龙”平台的人数统计</a:t>
            </a:r>
            <a:endParaRPr lang="zh-CN"/>
          </a:p>
        </c:rich>
      </c:tx>
      <c:overlay val="0"/>
      <c:spPr>
        <a:noFill/>
        <a:ln>
          <a:noFill/>
        </a:ln>
        <a:effectLst/>
      </c:spPr>
    </c:title>
    <c:autoTitleDeleted val="0"/>
    <c:plotArea>
      <c:layout/>
      <c:barChart>
        <c:barDir val="col"/>
        <c:grouping val="clustered"/>
        <c:varyColors val="0"/>
        <c:ser>
          <c:idx val="0"/>
          <c:order val="0"/>
          <c:spPr>
            <a:solidFill>
              <a:schemeClr val="accent1"/>
            </a:solidFill>
            <a:ln>
              <a:noFill/>
            </a:ln>
            <a:effectLst/>
          </c:spPr>
          <c:invertIfNegative val="0"/>
          <c:cat>
            <c:strRef>
              <c:f>工作表1!$B$1:$B$7</c:f>
              <c:strCache>
                <c:ptCount val="7"/>
                <c:pt idx="0">
                  <c:v>星期一</c:v>
                </c:pt>
                <c:pt idx="1">
                  <c:v>星期二</c:v>
                </c:pt>
                <c:pt idx="2">
                  <c:v>星期三</c:v>
                </c:pt>
                <c:pt idx="3">
                  <c:v>星期四</c:v>
                </c:pt>
                <c:pt idx="4">
                  <c:v>星期五</c:v>
                </c:pt>
                <c:pt idx="5">
                  <c:v>星期六</c:v>
                </c:pt>
                <c:pt idx="6">
                  <c:v>星期日</c:v>
                </c:pt>
              </c:strCache>
            </c:strRef>
          </c:cat>
          <c:val>
            <c:numRef>
              <c:f>工作表1!$C$1:$C$7</c:f>
              <c:numCache>
                <c:formatCode>General</c:formatCode>
                <c:ptCount val="7"/>
                <c:pt idx="0">
                  <c:v>4967</c:v>
                </c:pt>
                <c:pt idx="1">
                  <c:v>4821</c:v>
                </c:pt>
                <c:pt idx="2">
                  <c:v>5315</c:v>
                </c:pt>
                <c:pt idx="3">
                  <c:v>5985</c:v>
                </c:pt>
                <c:pt idx="4">
                  <c:v>6654</c:v>
                </c:pt>
                <c:pt idx="5">
                  <c:v>5871</c:v>
                </c:pt>
                <c:pt idx="6">
                  <c:v>5138</c:v>
                </c:pt>
              </c:numCache>
            </c:numRef>
          </c:val>
          <c:extLst xmlns:c16r2="http://schemas.microsoft.com/office/drawing/2015/06/chart">
            <c:ext xmlns:c16="http://schemas.microsoft.com/office/drawing/2014/chart" uri="{C3380CC4-5D6E-409C-BE32-E72D297353CC}">
              <c16:uniqueId val="{00000000-EBFB-40AD-8A84-41C15B03DC11}"/>
            </c:ext>
          </c:extLst>
        </c:ser>
        <c:dLbls>
          <c:showLegendKey val="0"/>
          <c:showVal val="0"/>
          <c:showCatName val="0"/>
          <c:showSerName val="0"/>
          <c:showPercent val="0"/>
          <c:showBubbleSize val="0"/>
        </c:dLbls>
        <c:gapWidth val="75"/>
        <c:overlap val="-25"/>
        <c:axId val="-1500339680"/>
        <c:axId val="-1823189408"/>
      </c:barChart>
      <c:catAx>
        <c:axId val="-1500339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23189408"/>
        <c:crosses val="autoZero"/>
        <c:auto val="1"/>
        <c:lblAlgn val="ctr"/>
        <c:lblOffset val="100"/>
        <c:noMultiLvlLbl val="0"/>
      </c:catAx>
      <c:valAx>
        <c:axId val="-1823189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003396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用户每日首次登录“微沙龙”平台的时间段统计</a:t>
            </a:r>
          </a:p>
        </c:rich>
      </c:tx>
      <c:overlay val="0"/>
      <c:spPr>
        <a:noFill/>
        <a:ln>
          <a:noFill/>
        </a:ln>
        <a:effectLst/>
      </c:spPr>
    </c:title>
    <c:autoTitleDeleted val="0"/>
    <c:plotArea>
      <c:layout/>
      <c:lineChart>
        <c:grouping val="standard"/>
        <c:varyColors val="0"/>
        <c:ser>
          <c:idx val="1"/>
          <c:order val="0"/>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工作表2!$A$1:$A$24</c:f>
              <c:numCache>
                <c:formatCode>h:mm</c:formatCode>
                <c:ptCount val="24"/>
                <c:pt idx="0">
                  <c:v>0</c:v>
                </c:pt>
                <c:pt idx="1">
                  <c:v>4.1666666666666699E-2</c:v>
                </c:pt>
                <c:pt idx="2">
                  <c:v>8.3333333333333301E-2</c:v>
                </c:pt>
                <c:pt idx="3">
                  <c:v>0.125</c:v>
                </c:pt>
                <c:pt idx="4">
                  <c:v>0.16666666666666699</c:v>
                </c:pt>
                <c:pt idx="5">
                  <c:v>0.20833333333333401</c:v>
                </c:pt>
                <c:pt idx="6">
                  <c:v>0.25</c:v>
                </c:pt>
                <c:pt idx="7">
                  <c:v>0.29166666666666702</c:v>
                </c:pt>
                <c:pt idx="8">
                  <c:v>0.33333333333333398</c:v>
                </c:pt>
                <c:pt idx="9">
                  <c:v>0.375</c:v>
                </c:pt>
                <c:pt idx="10">
                  <c:v>0.41666666666666702</c:v>
                </c:pt>
                <c:pt idx="11">
                  <c:v>0.45833333333333398</c:v>
                </c:pt>
                <c:pt idx="12">
                  <c:v>0.5</c:v>
                </c:pt>
                <c:pt idx="13">
                  <c:v>0.54166666666666696</c:v>
                </c:pt>
                <c:pt idx="14">
                  <c:v>0.58333333333333404</c:v>
                </c:pt>
                <c:pt idx="15">
                  <c:v>0.625</c:v>
                </c:pt>
                <c:pt idx="16">
                  <c:v>0.66666666666666696</c:v>
                </c:pt>
                <c:pt idx="17">
                  <c:v>0.70833333333333404</c:v>
                </c:pt>
                <c:pt idx="18">
                  <c:v>0.75</c:v>
                </c:pt>
                <c:pt idx="19">
                  <c:v>0.79166666666666696</c:v>
                </c:pt>
                <c:pt idx="20">
                  <c:v>0.83333333333333404</c:v>
                </c:pt>
                <c:pt idx="21">
                  <c:v>0.875</c:v>
                </c:pt>
                <c:pt idx="22">
                  <c:v>0.91666666666666696</c:v>
                </c:pt>
                <c:pt idx="23">
                  <c:v>0.95833333333333404</c:v>
                </c:pt>
              </c:numCache>
            </c:numRef>
          </c:cat>
          <c:val>
            <c:numRef>
              <c:f>工作表2!$B$1:$B$24</c:f>
              <c:numCache>
                <c:formatCode>General</c:formatCode>
                <c:ptCount val="24"/>
                <c:pt idx="0">
                  <c:v>2041</c:v>
                </c:pt>
                <c:pt idx="1">
                  <c:v>530</c:v>
                </c:pt>
                <c:pt idx="2">
                  <c:v>157</c:v>
                </c:pt>
                <c:pt idx="3">
                  <c:v>67</c:v>
                </c:pt>
                <c:pt idx="4">
                  <c:v>30</c:v>
                </c:pt>
                <c:pt idx="5">
                  <c:v>66</c:v>
                </c:pt>
                <c:pt idx="6">
                  <c:v>183</c:v>
                </c:pt>
                <c:pt idx="7">
                  <c:v>704</c:v>
                </c:pt>
                <c:pt idx="8">
                  <c:v>2118</c:v>
                </c:pt>
                <c:pt idx="9">
                  <c:v>2907</c:v>
                </c:pt>
                <c:pt idx="10">
                  <c:v>2897</c:v>
                </c:pt>
                <c:pt idx="11">
                  <c:v>2977</c:v>
                </c:pt>
                <c:pt idx="12">
                  <c:v>2575</c:v>
                </c:pt>
                <c:pt idx="13">
                  <c:v>2304</c:v>
                </c:pt>
                <c:pt idx="14">
                  <c:v>2123</c:v>
                </c:pt>
                <c:pt idx="15">
                  <c:v>2268</c:v>
                </c:pt>
                <c:pt idx="16">
                  <c:v>2328</c:v>
                </c:pt>
                <c:pt idx="17">
                  <c:v>2039</c:v>
                </c:pt>
                <c:pt idx="18">
                  <c:v>2605</c:v>
                </c:pt>
                <c:pt idx="19">
                  <c:v>1793</c:v>
                </c:pt>
                <c:pt idx="20">
                  <c:v>1351</c:v>
                </c:pt>
                <c:pt idx="21">
                  <c:v>1379</c:v>
                </c:pt>
                <c:pt idx="22">
                  <c:v>1693</c:v>
                </c:pt>
                <c:pt idx="23">
                  <c:v>1616</c:v>
                </c:pt>
              </c:numCache>
            </c:numRef>
          </c:val>
          <c:smooth val="0"/>
          <c:extLst xmlns:c16r2="http://schemas.microsoft.com/office/drawing/2015/06/chart">
            <c:ext xmlns:c16="http://schemas.microsoft.com/office/drawing/2014/chart" uri="{C3380CC4-5D6E-409C-BE32-E72D297353CC}">
              <c16:uniqueId val="{00000000-61F2-426F-8A56-7640B68E7E73}"/>
            </c:ext>
          </c:extLst>
        </c:ser>
        <c:dLbls>
          <c:showLegendKey val="0"/>
          <c:showVal val="0"/>
          <c:showCatName val="0"/>
          <c:showSerName val="0"/>
          <c:showPercent val="0"/>
          <c:showBubbleSize val="0"/>
        </c:dLbls>
        <c:marker val="1"/>
        <c:smooth val="0"/>
        <c:axId val="-1363049424"/>
        <c:axId val="-1363038544"/>
      </c:lineChart>
      <c:catAx>
        <c:axId val="-1363049424"/>
        <c:scaling>
          <c:orientation val="minMax"/>
        </c:scaling>
        <c:delete val="0"/>
        <c:axPos val="b"/>
        <c:numFmt formatCode="h:m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crossAx val="-1363038544"/>
        <c:crosses val="autoZero"/>
        <c:auto val="1"/>
        <c:lblAlgn val="ctr"/>
        <c:lblOffset val="100"/>
        <c:noMultiLvlLbl val="0"/>
      </c:catAx>
      <c:valAx>
        <c:axId val="-1363038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crossAx val="-13630494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各院系微沙龙用户人数</a:t>
            </a:r>
          </a:p>
        </c:rich>
      </c:tx>
      <c:overlay val="0"/>
      <c:spPr>
        <a:noFill/>
        <a:ln>
          <a:noFill/>
        </a:ln>
        <a:effectLst/>
      </c:spPr>
    </c:title>
    <c:autoTitleDeleted val="0"/>
    <c:plotArea>
      <c:layout/>
      <c:barChart>
        <c:barDir val="col"/>
        <c:grouping val="clustered"/>
        <c:varyColors val="0"/>
        <c:ser>
          <c:idx val="0"/>
          <c:order val="0"/>
          <c:spPr>
            <a:solidFill>
              <a:schemeClr val="accent1"/>
            </a:solidFill>
            <a:ln>
              <a:noFill/>
            </a:ln>
            <a:effectLst/>
          </c:spPr>
          <c:invertIfNegative val="0"/>
          <c:cat>
            <c:strRef>
              <c:f>Sheet2!$A$2:$A$21</c:f>
              <c:strCache>
                <c:ptCount val="20"/>
                <c:pt idx="0">
                  <c:v>经管学院</c:v>
                </c:pt>
                <c:pt idx="1">
                  <c:v>社科学院</c:v>
                </c:pt>
                <c:pt idx="2">
                  <c:v>人文学院</c:v>
                </c:pt>
                <c:pt idx="3">
                  <c:v>土木系</c:v>
                </c:pt>
                <c:pt idx="4">
                  <c:v>汽车系</c:v>
                </c:pt>
                <c:pt idx="5">
                  <c:v>生命学院</c:v>
                </c:pt>
                <c:pt idx="6">
                  <c:v>法学院</c:v>
                </c:pt>
                <c:pt idx="7">
                  <c:v>航院</c:v>
                </c:pt>
                <c:pt idx="8">
                  <c:v>建筑学院</c:v>
                </c:pt>
                <c:pt idx="9">
                  <c:v>工物系</c:v>
                </c:pt>
                <c:pt idx="10">
                  <c:v>电子系</c:v>
                </c:pt>
                <c:pt idx="11">
                  <c:v>物理系</c:v>
                </c:pt>
                <c:pt idx="12">
                  <c:v>计算机系</c:v>
                </c:pt>
                <c:pt idx="13">
                  <c:v>机械系</c:v>
                </c:pt>
                <c:pt idx="14">
                  <c:v>热能系</c:v>
                </c:pt>
                <c:pt idx="15">
                  <c:v>软件学院</c:v>
                </c:pt>
                <c:pt idx="16">
                  <c:v>美术学院</c:v>
                </c:pt>
                <c:pt idx="17">
                  <c:v>新闻学院</c:v>
                </c:pt>
                <c:pt idx="18">
                  <c:v>环境学院</c:v>
                </c:pt>
                <c:pt idx="19">
                  <c:v>材料学院</c:v>
                </c:pt>
              </c:strCache>
            </c:strRef>
          </c:cat>
          <c:val>
            <c:numRef>
              <c:f>Sheet2!$B$2:$B$21</c:f>
              <c:numCache>
                <c:formatCode>General</c:formatCode>
                <c:ptCount val="20"/>
                <c:pt idx="0">
                  <c:v>477</c:v>
                </c:pt>
                <c:pt idx="1">
                  <c:v>294</c:v>
                </c:pt>
                <c:pt idx="2">
                  <c:v>281</c:v>
                </c:pt>
                <c:pt idx="3">
                  <c:v>271</c:v>
                </c:pt>
                <c:pt idx="4">
                  <c:v>257</c:v>
                </c:pt>
                <c:pt idx="5">
                  <c:v>255</c:v>
                </c:pt>
                <c:pt idx="6">
                  <c:v>241</c:v>
                </c:pt>
                <c:pt idx="7">
                  <c:v>236</c:v>
                </c:pt>
                <c:pt idx="8">
                  <c:v>230</c:v>
                </c:pt>
                <c:pt idx="9">
                  <c:v>228</c:v>
                </c:pt>
                <c:pt idx="10">
                  <c:v>215</c:v>
                </c:pt>
                <c:pt idx="11">
                  <c:v>213</c:v>
                </c:pt>
                <c:pt idx="12">
                  <c:v>202</c:v>
                </c:pt>
                <c:pt idx="13">
                  <c:v>197</c:v>
                </c:pt>
                <c:pt idx="14">
                  <c:v>187</c:v>
                </c:pt>
                <c:pt idx="15">
                  <c:v>183</c:v>
                </c:pt>
                <c:pt idx="16">
                  <c:v>182</c:v>
                </c:pt>
                <c:pt idx="17">
                  <c:v>179</c:v>
                </c:pt>
                <c:pt idx="18">
                  <c:v>174</c:v>
                </c:pt>
                <c:pt idx="19">
                  <c:v>165</c:v>
                </c:pt>
              </c:numCache>
            </c:numRef>
          </c:val>
          <c:extLst xmlns:c16r2="http://schemas.microsoft.com/office/drawing/2015/06/chart">
            <c:ext xmlns:c16="http://schemas.microsoft.com/office/drawing/2014/chart" uri="{C3380CC4-5D6E-409C-BE32-E72D297353CC}">
              <c16:uniqueId val="{00000000-4B2C-4BA0-A10D-FF4F4BB06C3A}"/>
            </c:ext>
          </c:extLst>
        </c:ser>
        <c:dLbls>
          <c:showLegendKey val="0"/>
          <c:showVal val="0"/>
          <c:showCatName val="0"/>
          <c:showSerName val="0"/>
          <c:showPercent val="0"/>
          <c:showBubbleSize val="0"/>
        </c:dLbls>
        <c:gapWidth val="219"/>
        <c:overlap val="-27"/>
        <c:axId val="-1363047248"/>
        <c:axId val="-1363045072"/>
      </c:barChart>
      <c:catAx>
        <c:axId val="-1363047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36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63045072"/>
        <c:crosses val="autoZero"/>
        <c:auto val="1"/>
        <c:lblAlgn val="ctr"/>
        <c:lblOffset val="100"/>
        <c:noMultiLvlLbl val="0"/>
      </c:catAx>
      <c:valAx>
        <c:axId val="-13630450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63047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微沙龙类型</a:t>
            </a:r>
          </a:p>
        </c:rich>
      </c:tx>
      <c:overlay val="0"/>
      <c:spPr>
        <a:noFill/>
        <a:ln>
          <a:noFill/>
        </a:ln>
        <a:effectLst/>
      </c:spPr>
    </c:title>
    <c:autoTitleDeleted val="0"/>
    <c:plotArea>
      <c:layout/>
      <c:barChart>
        <c:barDir val="col"/>
        <c:grouping val="clustered"/>
        <c:varyColors val="0"/>
        <c:ser>
          <c:idx val="0"/>
          <c:order val="0"/>
          <c:spPr>
            <a:solidFill>
              <a:schemeClr val="accent1"/>
            </a:solidFill>
            <a:ln>
              <a:noFill/>
            </a:ln>
            <a:effectLst/>
          </c:spPr>
          <c:invertIfNegative val="0"/>
          <c:cat>
            <c:strRef>
              <c:f>Sheet4!$A$2:$A$16</c:f>
              <c:strCache>
                <c:ptCount val="15"/>
                <c:pt idx="0">
                  <c:v>工学</c:v>
                </c:pt>
                <c:pt idx="1">
                  <c:v>其它类</c:v>
                </c:pt>
                <c:pt idx="2">
                  <c:v>文学</c:v>
                </c:pt>
                <c:pt idx="3">
                  <c:v>经济学</c:v>
                </c:pt>
                <c:pt idx="4">
                  <c:v>教育学</c:v>
                </c:pt>
                <c:pt idx="5">
                  <c:v>管理学</c:v>
                </c:pt>
                <c:pt idx="6">
                  <c:v>哲学</c:v>
                </c:pt>
                <c:pt idx="7">
                  <c:v>理学</c:v>
                </c:pt>
                <c:pt idx="8">
                  <c:v>艺术学</c:v>
                </c:pt>
                <c:pt idx="9">
                  <c:v>法学</c:v>
                </c:pt>
                <c:pt idx="10">
                  <c:v>历史学</c:v>
                </c:pt>
                <c:pt idx="11">
                  <c:v>医学</c:v>
                </c:pt>
                <c:pt idx="12">
                  <c:v>文史类</c:v>
                </c:pt>
                <c:pt idx="13">
                  <c:v>农学</c:v>
                </c:pt>
                <c:pt idx="14">
                  <c:v>军事学</c:v>
                </c:pt>
              </c:strCache>
            </c:strRef>
          </c:cat>
          <c:val>
            <c:numRef>
              <c:f>Sheet4!$B$2:$B$16</c:f>
              <c:numCache>
                <c:formatCode>General</c:formatCode>
                <c:ptCount val="15"/>
                <c:pt idx="0">
                  <c:v>735</c:v>
                </c:pt>
                <c:pt idx="1">
                  <c:v>521</c:v>
                </c:pt>
                <c:pt idx="2">
                  <c:v>383</c:v>
                </c:pt>
                <c:pt idx="3">
                  <c:v>378</c:v>
                </c:pt>
                <c:pt idx="4">
                  <c:v>310</c:v>
                </c:pt>
                <c:pt idx="5">
                  <c:v>289</c:v>
                </c:pt>
                <c:pt idx="6">
                  <c:v>180</c:v>
                </c:pt>
                <c:pt idx="7">
                  <c:v>176</c:v>
                </c:pt>
                <c:pt idx="8">
                  <c:v>140</c:v>
                </c:pt>
                <c:pt idx="9">
                  <c:v>138</c:v>
                </c:pt>
                <c:pt idx="10">
                  <c:v>107</c:v>
                </c:pt>
                <c:pt idx="11">
                  <c:v>31</c:v>
                </c:pt>
                <c:pt idx="12">
                  <c:v>27</c:v>
                </c:pt>
                <c:pt idx="13">
                  <c:v>5</c:v>
                </c:pt>
                <c:pt idx="14">
                  <c:v>2</c:v>
                </c:pt>
              </c:numCache>
            </c:numRef>
          </c:val>
          <c:extLst xmlns:c16r2="http://schemas.microsoft.com/office/drawing/2015/06/chart">
            <c:ext xmlns:c16="http://schemas.microsoft.com/office/drawing/2014/chart" uri="{C3380CC4-5D6E-409C-BE32-E72D297353CC}">
              <c16:uniqueId val="{00000000-122A-4523-AC3D-14B04D9A665D}"/>
            </c:ext>
          </c:extLst>
        </c:ser>
        <c:dLbls>
          <c:showLegendKey val="0"/>
          <c:showVal val="0"/>
          <c:showCatName val="0"/>
          <c:showSerName val="0"/>
          <c:showPercent val="0"/>
          <c:showBubbleSize val="0"/>
        </c:dLbls>
        <c:gapWidth val="219"/>
        <c:overlap val="-27"/>
        <c:axId val="-1363051056"/>
        <c:axId val="-1363045616"/>
      </c:barChart>
      <c:catAx>
        <c:axId val="-1363051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63045616"/>
        <c:crosses val="autoZero"/>
        <c:auto val="1"/>
        <c:lblAlgn val="ctr"/>
        <c:lblOffset val="100"/>
        <c:noMultiLvlLbl val="0"/>
      </c:catAx>
      <c:valAx>
        <c:axId val="-1363045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630510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感兴趣人数前十的兴趣领域</a:t>
            </a:r>
          </a:p>
        </c:rich>
      </c:tx>
      <c:overlay val="0"/>
      <c:spPr>
        <a:noFill/>
        <a:ln>
          <a:noFill/>
        </a:ln>
        <a:effectLst/>
      </c:spPr>
    </c:title>
    <c:autoTitleDeleted val="0"/>
    <c:plotArea>
      <c:layout/>
      <c:barChart>
        <c:barDir val="col"/>
        <c:grouping val="clustered"/>
        <c:varyColors val="0"/>
        <c:ser>
          <c:idx val="0"/>
          <c:order val="0"/>
          <c:tx>
            <c:strRef>
              <c:f>Sheet1!$D$1</c:f>
              <c:strCache>
                <c:ptCount val="1"/>
                <c:pt idx="0">
                  <c:v>感兴趣人数</c:v>
                </c:pt>
              </c:strCache>
            </c:strRef>
          </c:tx>
          <c:spPr>
            <a:solidFill>
              <a:schemeClr val="accent1"/>
            </a:solidFill>
            <a:ln>
              <a:noFill/>
            </a:ln>
            <a:effectLst/>
          </c:spPr>
          <c:invertIfNegative val="0"/>
          <c:cat>
            <c:strRef>
              <c:f>Sheet1!$C$2:$C$12</c:f>
              <c:strCache>
                <c:ptCount val="11"/>
                <c:pt idx="0">
                  <c:v>艺术学</c:v>
                </c:pt>
                <c:pt idx="1">
                  <c:v>文学</c:v>
                </c:pt>
                <c:pt idx="2">
                  <c:v>工学</c:v>
                </c:pt>
                <c:pt idx="3">
                  <c:v>经济学</c:v>
                </c:pt>
                <c:pt idx="4">
                  <c:v>1_教育学</c:v>
                </c:pt>
                <c:pt idx="5">
                  <c:v>哲学</c:v>
                </c:pt>
                <c:pt idx="6">
                  <c:v>理学</c:v>
                </c:pt>
                <c:pt idx="7">
                  <c:v>管理学</c:v>
                </c:pt>
                <c:pt idx="8">
                  <c:v>历史学</c:v>
                </c:pt>
                <c:pt idx="9">
                  <c:v>中国语言文学</c:v>
                </c:pt>
                <c:pt idx="10">
                  <c:v>教育学</c:v>
                </c:pt>
              </c:strCache>
            </c:strRef>
          </c:cat>
          <c:val>
            <c:numRef>
              <c:f>Sheet1!$D$2:$D$12</c:f>
              <c:numCache>
                <c:formatCode>General</c:formatCode>
                <c:ptCount val="11"/>
                <c:pt idx="0">
                  <c:v>329</c:v>
                </c:pt>
                <c:pt idx="1">
                  <c:v>290</c:v>
                </c:pt>
                <c:pt idx="2">
                  <c:v>271</c:v>
                </c:pt>
                <c:pt idx="3">
                  <c:v>230</c:v>
                </c:pt>
                <c:pt idx="4">
                  <c:v>200</c:v>
                </c:pt>
                <c:pt idx="5">
                  <c:v>186</c:v>
                </c:pt>
                <c:pt idx="6">
                  <c:v>159</c:v>
                </c:pt>
                <c:pt idx="7">
                  <c:v>159</c:v>
                </c:pt>
                <c:pt idx="8">
                  <c:v>134</c:v>
                </c:pt>
                <c:pt idx="9">
                  <c:v>132</c:v>
                </c:pt>
                <c:pt idx="10">
                  <c:v>113</c:v>
                </c:pt>
              </c:numCache>
            </c:numRef>
          </c:val>
          <c:extLst xmlns:c16r2="http://schemas.microsoft.com/office/drawing/2015/06/chart">
            <c:ext xmlns:c16="http://schemas.microsoft.com/office/drawing/2014/chart" uri="{C3380CC4-5D6E-409C-BE32-E72D297353CC}">
              <c16:uniqueId val="{00000000-D37D-430D-AF39-0B5B53E0ED6B}"/>
            </c:ext>
          </c:extLst>
        </c:ser>
        <c:dLbls>
          <c:showLegendKey val="0"/>
          <c:showVal val="0"/>
          <c:showCatName val="0"/>
          <c:showSerName val="0"/>
          <c:showPercent val="0"/>
          <c:showBubbleSize val="0"/>
        </c:dLbls>
        <c:gapWidth val="219"/>
        <c:overlap val="-27"/>
        <c:axId val="-1363035280"/>
        <c:axId val="-1363040720"/>
      </c:barChart>
      <c:catAx>
        <c:axId val="-1363035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63040720"/>
        <c:crosses val="autoZero"/>
        <c:auto val="1"/>
        <c:lblAlgn val="ctr"/>
        <c:lblOffset val="100"/>
        <c:noMultiLvlLbl val="0"/>
      </c:catAx>
      <c:valAx>
        <c:axId val="-1363040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630352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沙龙场数前十的兴趣领域</a:t>
            </a:r>
          </a:p>
        </c:rich>
      </c:tx>
      <c:overlay val="0"/>
      <c:spPr>
        <a:noFill/>
        <a:ln>
          <a:noFill/>
        </a:ln>
        <a:effectLst/>
      </c:spPr>
    </c:title>
    <c:autoTitleDeleted val="0"/>
    <c:plotArea>
      <c:layout/>
      <c:barChart>
        <c:barDir val="col"/>
        <c:grouping val="clustered"/>
        <c:varyColors val="0"/>
        <c:ser>
          <c:idx val="0"/>
          <c:order val="0"/>
          <c:tx>
            <c:strRef>
              <c:f>Sheet1!$C$1</c:f>
              <c:strCache>
                <c:ptCount val="1"/>
                <c:pt idx="0">
                  <c:v>沙龙场数</c:v>
                </c:pt>
              </c:strCache>
            </c:strRef>
          </c:tx>
          <c:spPr>
            <a:solidFill>
              <a:schemeClr val="accent1"/>
            </a:solidFill>
            <a:ln>
              <a:noFill/>
            </a:ln>
            <a:effectLst/>
          </c:spPr>
          <c:invertIfNegative val="0"/>
          <c:cat>
            <c:strRef>
              <c:f>Sheet1!$B$2:$B$11</c:f>
              <c:strCache>
                <c:ptCount val="10"/>
                <c:pt idx="0">
                  <c:v>工学</c:v>
                </c:pt>
                <c:pt idx="1">
                  <c:v>经济学</c:v>
                </c:pt>
                <c:pt idx="2">
                  <c:v>文学</c:v>
                </c:pt>
                <c:pt idx="3">
                  <c:v>1_教育学</c:v>
                </c:pt>
                <c:pt idx="4">
                  <c:v>管理学</c:v>
                </c:pt>
                <c:pt idx="5">
                  <c:v>教育学</c:v>
                </c:pt>
                <c:pt idx="6">
                  <c:v>应用经济学</c:v>
                </c:pt>
                <c:pt idx="7">
                  <c:v>哲学</c:v>
                </c:pt>
                <c:pt idx="8">
                  <c:v>理学</c:v>
                </c:pt>
                <c:pt idx="9">
                  <c:v>艺术学</c:v>
                </c:pt>
              </c:strCache>
            </c:strRef>
          </c:cat>
          <c:val>
            <c:numRef>
              <c:f>Sheet1!$C$2:$C$11</c:f>
              <c:numCache>
                <c:formatCode>General</c:formatCode>
                <c:ptCount val="10"/>
                <c:pt idx="0">
                  <c:v>706</c:v>
                </c:pt>
                <c:pt idx="1">
                  <c:v>459</c:v>
                </c:pt>
                <c:pt idx="2">
                  <c:v>399</c:v>
                </c:pt>
                <c:pt idx="3">
                  <c:v>371</c:v>
                </c:pt>
                <c:pt idx="4">
                  <c:v>320</c:v>
                </c:pt>
                <c:pt idx="5">
                  <c:v>309</c:v>
                </c:pt>
                <c:pt idx="6">
                  <c:v>239</c:v>
                </c:pt>
                <c:pt idx="7">
                  <c:v>232</c:v>
                </c:pt>
                <c:pt idx="8">
                  <c:v>198</c:v>
                </c:pt>
                <c:pt idx="9">
                  <c:v>166</c:v>
                </c:pt>
              </c:numCache>
            </c:numRef>
          </c:val>
          <c:extLst xmlns:c16r2="http://schemas.microsoft.com/office/drawing/2015/06/chart">
            <c:ext xmlns:c16="http://schemas.microsoft.com/office/drawing/2014/chart" uri="{C3380CC4-5D6E-409C-BE32-E72D297353CC}">
              <c16:uniqueId val="{00000000-883E-44BF-955F-54C040D86C11}"/>
            </c:ext>
          </c:extLst>
        </c:ser>
        <c:dLbls>
          <c:showLegendKey val="0"/>
          <c:showVal val="0"/>
          <c:showCatName val="0"/>
          <c:showSerName val="0"/>
          <c:showPercent val="0"/>
          <c:showBubbleSize val="0"/>
        </c:dLbls>
        <c:gapWidth val="219"/>
        <c:overlap val="-27"/>
        <c:axId val="-1363029296"/>
        <c:axId val="-1363041808"/>
      </c:barChart>
      <c:catAx>
        <c:axId val="-136302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63041808"/>
        <c:crosses val="autoZero"/>
        <c:auto val="1"/>
        <c:lblAlgn val="ctr"/>
        <c:lblOffset val="100"/>
        <c:noMultiLvlLbl val="0"/>
      </c:catAx>
      <c:valAx>
        <c:axId val="-1363041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630292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8204C2-D353-444C-89F0-ADEEBBA4D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808</Words>
  <Characters>4606</Characters>
  <Application>Microsoft Office Word</Application>
  <DocSecurity>0</DocSecurity>
  <Lines>38</Lines>
  <Paragraphs>10</Paragraphs>
  <ScaleCrop>false</ScaleCrop>
  <Company>thu</Company>
  <LinksUpToDate>false</LinksUpToDate>
  <CharactersWithSpaces>5404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关于召开我校第二十四次学生思想政治工作研讨会的预通知</dc:title>
  <dc:subject/>
  <dc:creator>栾和新</dc:creator>
  <cp:keywords/>
  <cp:lastModifiedBy>张楚文</cp:lastModifiedBy>
  <cp:revision>2</cp:revision>
  <cp:lastPrinted>2011-07-11T03:32:00Z</cp:lastPrinted>
  <dcterms:created xsi:type="dcterms:W3CDTF">2016-11-11T02:47:00Z</dcterms:created>
  <dcterms:modified xsi:type="dcterms:W3CDTF">2016-11-11T02:47:00Z</dcterms:modified>
</cp:coreProperties>
</file>